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71" w:rsidRPr="006F354E" w:rsidRDefault="006F354E" w:rsidP="0065227D">
      <w:pPr>
        <w:spacing w:after="120" w:line="240" w:lineRule="auto"/>
        <w:jc w:val="center"/>
        <w:rPr>
          <w:rFonts w:ascii="Arial" w:eastAsia="Arial" w:hAnsi="Arial" w:cs="Arial"/>
          <w:b/>
          <w:sz w:val="28"/>
          <w:szCs w:val="28"/>
        </w:rPr>
      </w:pPr>
      <w:r w:rsidRPr="006F354E">
        <w:rPr>
          <w:rFonts w:ascii="Arial" w:eastAsia="Arial" w:hAnsi="Arial" w:cs="Arial"/>
          <w:b/>
          <w:sz w:val="28"/>
          <w:szCs w:val="28"/>
        </w:rPr>
        <w:t>MODA COMO NOVA MÍDIA: PIA MYRVOLD</w:t>
      </w:r>
    </w:p>
    <w:p w:rsidR="00D02871" w:rsidRDefault="006F354E" w:rsidP="0065227D">
      <w:pPr>
        <w:spacing w:after="120" w:line="240" w:lineRule="auto"/>
        <w:jc w:val="center"/>
        <w:rPr>
          <w:rFonts w:ascii="Arial" w:eastAsia="Arial" w:hAnsi="Arial" w:cs="Arial"/>
          <w:i/>
          <w:sz w:val="24"/>
          <w:szCs w:val="24"/>
          <w:lang w:val="en-US"/>
        </w:rPr>
      </w:pPr>
      <w:r w:rsidRPr="0065227D">
        <w:rPr>
          <w:rFonts w:ascii="Arial" w:eastAsia="Arial" w:hAnsi="Arial" w:cs="Arial"/>
          <w:i/>
          <w:sz w:val="24"/>
          <w:szCs w:val="24"/>
          <w:lang w:val="en-US"/>
        </w:rPr>
        <w:t>FASHION AS NEW MEDIA: PIA MYRVOLD</w:t>
      </w:r>
    </w:p>
    <w:p w:rsidR="009D2805" w:rsidRPr="00325F12" w:rsidRDefault="009D2805" w:rsidP="00325F12">
      <w:pPr>
        <w:shd w:val="clear" w:color="auto" w:fill="FFFFFF"/>
        <w:spacing w:after="0" w:line="240" w:lineRule="auto"/>
        <w:jc w:val="right"/>
        <w:rPr>
          <w:rFonts w:ascii="Arial" w:eastAsia="Times New Roman" w:hAnsi="Arial" w:cs="Arial"/>
          <w:sz w:val="24"/>
          <w:szCs w:val="24"/>
        </w:rPr>
      </w:pPr>
      <w:r w:rsidRPr="00325F12">
        <w:rPr>
          <w:rFonts w:ascii="Arial" w:hAnsi="Arial" w:cs="Arial"/>
          <w:sz w:val="24"/>
          <w:szCs w:val="24"/>
        </w:rPr>
        <w:t>Salles, Vanessa; Dra; Universidade Fumec, vsalles@fumec.br</w:t>
      </w:r>
      <w:r w:rsidR="00325F12">
        <w:rPr>
          <w:rFonts w:ascii="Arial" w:hAnsi="Arial" w:cs="Arial"/>
          <w:sz w:val="24"/>
          <w:szCs w:val="24"/>
        </w:rPr>
        <w:t>,</w:t>
      </w:r>
      <w:r w:rsidRPr="00325F12">
        <w:rPr>
          <w:rFonts w:ascii="Arial" w:hAnsi="Arial" w:cs="Arial"/>
          <w:sz w:val="24"/>
          <w:szCs w:val="24"/>
        </w:rPr>
        <w:t xml:space="preserve"> Santos, Antonio Fernando</w:t>
      </w:r>
      <w:r w:rsidR="00325F12">
        <w:rPr>
          <w:rFonts w:ascii="Arial" w:hAnsi="Arial" w:cs="Arial"/>
          <w:sz w:val="24"/>
          <w:szCs w:val="24"/>
        </w:rPr>
        <w:t xml:space="preserve"> Batista dos, </w:t>
      </w:r>
      <w:r w:rsidR="00325F12" w:rsidRPr="00325F12">
        <w:rPr>
          <w:rFonts w:ascii="Arial" w:hAnsi="Arial" w:cs="Arial"/>
          <w:sz w:val="24"/>
          <w:szCs w:val="24"/>
        </w:rPr>
        <w:t xml:space="preserve">Dr., fbatista@fumec.br, Costa, Ney Roblis Versiani </w:t>
      </w:r>
      <w:r w:rsidRPr="00325F12">
        <w:rPr>
          <w:rFonts w:ascii="Arial" w:hAnsi="Arial" w:cs="Arial"/>
          <w:sz w:val="24"/>
          <w:szCs w:val="24"/>
        </w:rPr>
        <w:t xml:space="preserve">, </w:t>
      </w:r>
      <w:r w:rsidR="00325F12" w:rsidRPr="00325F12">
        <w:rPr>
          <w:rFonts w:ascii="Arial" w:hAnsi="Arial" w:cs="Arial"/>
          <w:sz w:val="24"/>
          <w:szCs w:val="24"/>
        </w:rPr>
        <w:t>especialista,</w:t>
      </w:r>
      <w:r w:rsidR="00325F12" w:rsidRPr="00325F12">
        <w:rPr>
          <w:rFonts w:ascii="Arial" w:eastAsia="Times New Roman" w:hAnsi="Arial" w:cs="Arial"/>
          <w:sz w:val="24"/>
          <w:szCs w:val="24"/>
        </w:rPr>
        <w:t xml:space="preserve"> neycosta@fumec.br, Gouthier,</w:t>
      </w:r>
      <w:r w:rsidR="00325F12" w:rsidRPr="00325F12">
        <w:rPr>
          <w:rFonts w:ascii="Arial" w:hAnsi="Arial" w:cs="Arial"/>
          <w:sz w:val="24"/>
          <w:szCs w:val="24"/>
        </w:rPr>
        <w:t xml:space="preserve"> </w:t>
      </w:r>
      <w:r w:rsidRPr="00325F12">
        <w:rPr>
          <w:rFonts w:ascii="Arial" w:hAnsi="Arial" w:cs="Arial"/>
          <w:sz w:val="24"/>
          <w:szCs w:val="24"/>
        </w:rPr>
        <w:t>Priscila</w:t>
      </w:r>
      <w:r w:rsidR="00325F12" w:rsidRPr="00325F12">
        <w:rPr>
          <w:rFonts w:ascii="Arial" w:eastAsia="Times New Roman" w:hAnsi="Arial" w:cs="Arial"/>
          <w:sz w:val="24"/>
          <w:szCs w:val="24"/>
        </w:rPr>
        <w:t>, graduada em moda,prigouthier@yahoo.com.br.</w:t>
      </w:r>
    </w:p>
    <w:p w:rsidR="00325F12" w:rsidRPr="009D2805" w:rsidRDefault="00325F12" w:rsidP="00325F12">
      <w:pPr>
        <w:shd w:val="clear" w:color="auto" w:fill="FFFFFF"/>
        <w:spacing w:after="0" w:line="240" w:lineRule="auto"/>
        <w:jc w:val="right"/>
        <w:rPr>
          <w:rFonts w:ascii="Arial" w:eastAsia="Times New Roman" w:hAnsi="Arial" w:cs="Arial"/>
          <w:sz w:val="24"/>
          <w:szCs w:val="24"/>
        </w:rPr>
      </w:pPr>
      <w:r w:rsidRPr="00325F12">
        <w:rPr>
          <w:rFonts w:ascii="Arial" w:eastAsia="Times New Roman" w:hAnsi="Arial" w:cs="Arial"/>
          <w:sz w:val="24"/>
          <w:szCs w:val="24"/>
        </w:rPr>
        <w:t xml:space="preserve">Grupo de Pesquisa Design, Arte e </w:t>
      </w:r>
      <w:proofErr w:type="gramStart"/>
      <w:r w:rsidRPr="00325F12">
        <w:rPr>
          <w:rFonts w:ascii="Arial" w:eastAsia="Times New Roman" w:hAnsi="Arial" w:cs="Arial"/>
          <w:sz w:val="24"/>
          <w:szCs w:val="24"/>
        </w:rPr>
        <w:t>Tecnologia</w:t>
      </w:r>
      <w:proofErr w:type="gramEnd"/>
      <w:r w:rsidRPr="00325F12">
        <w:rPr>
          <w:rFonts w:ascii="Arial" w:eastAsia="Times New Roman" w:hAnsi="Arial" w:cs="Arial"/>
          <w:sz w:val="24"/>
          <w:szCs w:val="24"/>
        </w:rPr>
        <w:t xml:space="preserve"> </w:t>
      </w:r>
    </w:p>
    <w:p w:rsidR="009D2805" w:rsidRPr="00325F12" w:rsidRDefault="009D2805" w:rsidP="0065227D">
      <w:pPr>
        <w:spacing w:after="120" w:line="240" w:lineRule="auto"/>
        <w:jc w:val="center"/>
      </w:pPr>
    </w:p>
    <w:p w:rsidR="009D2805" w:rsidRDefault="009D2805" w:rsidP="0065227D">
      <w:pPr>
        <w:spacing w:after="120" w:line="240" w:lineRule="auto"/>
        <w:jc w:val="center"/>
      </w:pPr>
    </w:p>
    <w:p w:rsidR="009D2805" w:rsidRDefault="009D2805" w:rsidP="0065227D">
      <w:pPr>
        <w:spacing w:after="120" w:line="240" w:lineRule="auto"/>
        <w:jc w:val="center"/>
      </w:pPr>
    </w:p>
    <w:p w:rsidR="007835DB" w:rsidRDefault="0016010A" w:rsidP="008A2023">
      <w:pPr>
        <w:spacing w:after="120" w:line="360" w:lineRule="auto"/>
        <w:jc w:val="both"/>
        <w:rPr>
          <w:rFonts w:ascii="Arial" w:eastAsia="Arial" w:hAnsi="Arial" w:cs="Arial"/>
          <w:b/>
          <w:sz w:val="24"/>
          <w:szCs w:val="24"/>
        </w:rPr>
      </w:pPr>
      <w:r w:rsidRPr="008A2023">
        <w:rPr>
          <w:rFonts w:ascii="Arial" w:eastAsia="Arial" w:hAnsi="Arial" w:cs="Arial"/>
          <w:b/>
          <w:sz w:val="24"/>
          <w:szCs w:val="24"/>
        </w:rPr>
        <w:t>Resumo</w:t>
      </w:r>
      <w:bookmarkStart w:id="0" w:name="_GoBack"/>
      <w:bookmarkEnd w:id="0"/>
    </w:p>
    <w:p w:rsidR="0035745C" w:rsidRPr="008A2023" w:rsidRDefault="0035745C" w:rsidP="008A2023">
      <w:pPr>
        <w:spacing w:after="120" w:line="360" w:lineRule="auto"/>
        <w:jc w:val="both"/>
        <w:rPr>
          <w:rFonts w:ascii="Arial" w:eastAsia="Arial" w:hAnsi="Arial" w:cs="Arial"/>
          <w:b/>
          <w:sz w:val="24"/>
          <w:szCs w:val="24"/>
        </w:rPr>
      </w:pPr>
    </w:p>
    <w:p w:rsidR="00511FB6" w:rsidRDefault="0011407B" w:rsidP="006F354E">
      <w:pPr>
        <w:spacing w:after="120" w:line="240" w:lineRule="auto"/>
        <w:jc w:val="both"/>
        <w:rPr>
          <w:rFonts w:ascii="Arial" w:eastAsia="Arial" w:hAnsi="Arial" w:cs="Arial"/>
          <w:sz w:val="24"/>
          <w:szCs w:val="24"/>
        </w:rPr>
      </w:pPr>
      <w:r>
        <w:rPr>
          <w:rFonts w:ascii="Arial" w:eastAsia="Arial" w:hAnsi="Arial" w:cs="Arial"/>
          <w:sz w:val="24"/>
          <w:szCs w:val="24"/>
        </w:rPr>
        <w:t xml:space="preserve">O presente ensaio visa discutir as implicações do uso de novas tecnologias, </w:t>
      </w:r>
      <w:r w:rsidR="00511FB6">
        <w:rPr>
          <w:rFonts w:ascii="Arial" w:eastAsia="Arial" w:hAnsi="Arial" w:cs="Arial"/>
          <w:sz w:val="24"/>
          <w:szCs w:val="24"/>
        </w:rPr>
        <w:t>particularmente da Internet, na moda, que levam ao estabelecimento desse fenômeno como uma nova mídia. Considera as definições de novas mídias de Lev Manovich e as relaciona com os trabalhos de Pia Myrvold</w:t>
      </w:r>
      <w:r w:rsidR="006F354E">
        <w:rPr>
          <w:rFonts w:ascii="Arial" w:eastAsia="Arial" w:hAnsi="Arial" w:cs="Arial"/>
          <w:sz w:val="24"/>
          <w:szCs w:val="24"/>
        </w:rPr>
        <w:t>.</w:t>
      </w:r>
    </w:p>
    <w:p w:rsidR="003B122A" w:rsidRDefault="003B122A" w:rsidP="006F354E">
      <w:pPr>
        <w:spacing w:after="120" w:line="240" w:lineRule="auto"/>
        <w:jc w:val="both"/>
        <w:rPr>
          <w:rFonts w:ascii="Arial" w:eastAsia="Arial" w:hAnsi="Arial" w:cs="Arial"/>
          <w:b/>
          <w:sz w:val="24"/>
          <w:szCs w:val="24"/>
        </w:rPr>
      </w:pPr>
    </w:p>
    <w:p w:rsidR="007835DB" w:rsidRPr="008A2023" w:rsidRDefault="0016010A" w:rsidP="006F354E">
      <w:pPr>
        <w:spacing w:after="120" w:line="240" w:lineRule="auto"/>
        <w:jc w:val="both"/>
        <w:rPr>
          <w:rFonts w:ascii="Arial" w:eastAsia="Arial" w:hAnsi="Arial" w:cs="Arial"/>
          <w:sz w:val="24"/>
          <w:szCs w:val="24"/>
        </w:rPr>
      </w:pPr>
      <w:r w:rsidRPr="008A2023">
        <w:rPr>
          <w:rFonts w:ascii="Arial" w:eastAsia="Arial" w:hAnsi="Arial" w:cs="Arial"/>
          <w:b/>
          <w:sz w:val="24"/>
          <w:szCs w:val="24"/>
        </w:rPr>
        <w:t>Palavras-chave:</w:t>
      </w:r>
      <w:r w:rsidRPr="008A2023">
        <w:rPr>
          <w:rFonts w:ascii="Arial" w:eastAsia="Arial" w:hAnsi="Arial" w:cs="Arial"/>
          <w:sz w:val="24"/>
          <w:szCs w:val="24"/>
        </w:rPr>
        <w:t xml:space="preserve"> </w:t>
      </w:r>
      <w:r w:rsidR="006F354E">
        <w:rPr>
          <w:rFonts w:ascii="Arial" w:eastAsia="Arial" w:hAnsi="Arial" w:cs="Arial"/>
          <w:sz w:val="24"/>
          <w:szCs w:val="24"/>
        </w:rPr>
        <w:t>Moda;</w:t>
      </w:r>
      <w:r w:rsidRPr="008A2023">
        <w:rPr>
          <w:rFonts w:ascii="Arial" w:eastAsia="Arial" w:hAnsi="Arial" w:cs="Arial"/>
          <w:sz w:val="24"/>
          <w:szCs w:val="24"/>
        </w:rPr>
        <w:t xml:space="preserve"> </w:t>
      </w:r>
      <w:r w:rsidR="006F354E">
        <w:rPr>
          <w:rFonts w:ascii="Arial" w:eastAsia="Arial" w:hAnsi="Arial" w:cs="Arial"/>
          <w:sz w:val="24"/>
          <w:szCs w:val="24"/>
        </w:rPr>
        <w:t>Tecnologia;</w:t>
      </w:r>
      <w:r w:rsidR="00511FB6" w:rsidRPr="008A2023">
        <w:rPr>
          <w:rFonts w:ascii="Arial" w:eastAsia="Arial" w:hAnsi="Arial" w:cs="Arial"/>
          <w:sz w:val="24"/>
          <w:szCs w:val="24"/>
        </w:rPr>
        <w:t xml:space="preserve"> </w:t>
      </w:r>
      <w:r w:rsidR="00511FB6">
        <w:rPr>
          <w:rFonts w:ascii="Arial" w:eastAsia="Arial" w:hAnsi="Arial" w:cs="Arial"/>
          <w:sz w:val="24"/>
          <w:szCs w:val="24"/>
        </w:rPr>
        <w:t xml:space="preserve">Novas </w:t>
      </w:r>
      <w:r w:rsidR="00BD538C">
        <w:rPr>
          <w:rFonts w:ascii="Arial" w:eastAsia="Arial" w:hAnsi="Arial" w:cs="Arial"/>
          <w:sz w:val="24"/>
          <w:szCs w:val="24"/>
        </w:rPr>
        <w:t>mídias; Cybercouture</w:t>
      </w:r>
      <w:r w:rsidR="006F354E">
        <w:rPr>
          <w:rFonts w:ascii="Arial" w:eastAsia="Arial" w:hAnsi="Arial" w:cs="Arial"/>
          <w:sz w:val="24"/>
          <w:szCs w:val="24"/>
        </w:rPr>
        <w:t>;</w:t>
      </w:r>
      <w:r w:rsidR="00511FB6">
        <w:rPr>
          <w:rFonts w:ascii="Arial" w:eastAsia="Arial" w:hAnsi="Arial" w:cs="Arial"/>
          <w:sz w:val="24"/>
          <w:szCs w:val="24"/>
        </w:rPr>
        <w:t xml:space="preserve"> Pia Myrvold</w:t>
      </w:r>
      <w:r w:rsidRPr="008A2023">
        <w:rPr>
          <w:rFonts w:ascii="Arial" w:eastAsia="Arial" w:hAnsi="Arial" w:cs="Arial"/>
          <w:sz w:val="24"/>
          <w:szCs w:val="24"/>
        </w:rPr>
        <w:t>.</w:t>
      </w:r>
    </w:p>
    <w:p w:rsidR="00511FB6" w:rsidRPr="00E16DCE" w:rsidRDefault="009D23EF" w:rsidP="006F354E">
      <w:pPr>
        <w:spacing w:after="120" w:line="240" w:lineRule="auto"/>
        <w:jc w:val="both"/>
        <w:rPr>
          <w:rFonts w:ascii="Arial" w:eastAsia="Arial" w:hAnsi="Arial" w:cs="Arial"/>
          <w:b/>
          <w:i/>
          <w:sz w:val="20"/>
          <w:szCs w:val="20"/>
          <w:lang w:val="en-US"/>
        </w:rPr>
      </w:pPr>
      <w:r w:rsidRPr="00E16DCE">
        <w:rPr>
          <w:rFonts w:ascii="Arial" w:eastAsia="Arial" w:hAnsi="Arial" w:cs="Arial"/>
          <w:b/>
          <w:i/>
          <w:sz w:val="20"/>
          <w:szCs w:val="20"/>
          <w:lang w:val="en-US"/>
        </w:rPr>
        <w:t>Abstract</w:t>
      </w:r>
    </w:p>
    <w:p w:rsidR="006F354E" w:rsidRPr="0065227D" w:rsidRDefault="00DB7046" w:rsidP="006F354E">
      <w:pPr>
        <w:spacing w:after="120" w:line="240" w:lineRule="auto"/>
        <w:jc w:val="both"/>
        <w:rPr>
          <w:rFonts w:ascii="Arial" w:hAnsi="Arial" w:cs="Arial"/>
          <w:i/>
          <w:color w:val="000000"/>
          <w:sz w:val="20"/>
          <w:szCs w:val="20"/>
          <w:lang w:val="en-US"/>
        </w:rPr>
      </w:pPr>
      <w:r w:rsidRPr="0065227D">
        <w:rPr>
          <w:rFonts w:ascii="Arial" w:hAnsi="Arial" w:cs="Arial"/>
          <w:i/>
          <w:color w:val="000000"/>
          <w:sz w:val="20"/>
          <w:szCs w:val="20"/>
          <w:lang w:val="en-US"/>
        </w:rPr>
        <w:t>The present paper examines the effects of using new technologies, specially the Internet, in fashion, which bring to the establishment of this phenomenon as a new media. It considers the new media definition</w:t>
      </w:r>
      <w:r w:rsidR="00B95A52">
        <w:rPr>
          <w:rFonts w:ascii="Arial" w:hAnsi="Arial" w:cs="Arial"/>
          <w:i/>
          <w:color w:val="000000"/>
          <w:sz w:val="20"/>
          <w:szCs w:val="20"/>
          <w:lang w:val="en-US"/>
        </w:rPr>
        <w:t>s</w:t>
      </w:r>
      <w:r w:rsidRPr="0065227D">
        <w:rPr>
          <w:rFonts w:ascii="Arial" w:hAnsi="Arial" w:cs="Arial"/>
          <w:i/>
          <w:color w:val="000000"/>
          <w:sz w:val="20"/>
          <w:szCs w:val="20"/>
          <w:lang w:val="en-US"/>
        </w:rPr>
        <w:t xml:space="preserve"> from Lev Manovich and relate</w:t>
      </w:r>
      <w:r w:rsidR="00B95A52">
        <w:rPr>
          <w:rFonts w:ascii="Arial" w:hAnsi="Arial" w:cs="Arial"/>
          <w:i/>
          <w:color w:val="000000"/>
          <w:sz w:val="20"/>
          <w:szCs w:val="20"/>
          <w:lang w:val="en-US"/>
        </w:rPr>
        <w:t>s</w:t>
      </w:r>
      <w:r w:rsidRPr="0065227D">
        <w:rPr>
          <w:rFonts w:ascii="Arial" w:hAnsi="Arial" w:cs="Arial"/>
          <w:i/>
          <w:color w:val="000000"/>
          <w:sz w:val="20"/>
          <w:szCs w:val="20"/>
          <w:lang w:val="en-US"/>
        </w:rPr>
        <w:t xml:space="preserve"> them with the work of Pia Myrvold</w:t>
      </w:r>
      <w:r w:rsidR="006F354E" w:rsidRPr="0065227D">
        <w:rPr>
          <w:rFonts w:ascii="Arial" w:hAnsi="Arial" w:cs="Arial"/>
          <w:i/>
          <w:color w:val="000000"/>
          <w:sz w:val="20"/>
          <w:szCs w:val="20"/>
          <w:lang w:val="en-US"/>
        </w:rPr>
        <w:t xml:space="preserve">. </w:t>
      </w:r>
    </w:p>
    <w:p w:rsidR="009D23EF" w:rsidRPr="0065227D" w:rsidRDefault="009D23EF" w:rsidP="006F354E">
      <w:pPr>
        <w:spacing w:after="120" w:line="240" w:lineRule="auto"/>
        <w:jc w:val="both"/>
        <w:rPr>
          <w:rFonts w:ascii="Arial" w:eastAsia="Arial" w:hAnsi="Arial" w:cs="Arial"/>
          <w:b/>
          <w:i/>
          <w:sz w:val="20"/>
          <w:szCs w:val="20"/>
          <w:lang w:val="en-US"/>
        </w:rPr>
      </w:pPr>
      <w:r w:rsidRPr="0065227D">
        <w:rPr>
          <w:rFonts w:ascii="Arial" w:eastAsia="Arial" w:hAnsi="Arial" w:cs="Arial"/>
          <w:b/>
          <w:i/>
          <w:sz w:val="20"/>
          <w:szCs w:val="20"/>
          <w:lang w:val="en-US"/>
        </w:rPr>
        <w:t xml:space="preserve">Keywords: </w:t>
      </w:r>
      <w:r w:rsidR="006F354E" w:rsidRPr="0065227D">
        <w:rPr>
          <w:rFonts w:ascii="Arial" w:eastAsia="Arial" w:hAnsi="Arial" w:cs="Arial"/>
          <w:i/>
          <w:sz w:val="20"/>
          <w:szCs w:val="20"/>
          <w:lang w:val="en-US"/>
        </w:rPr>
        <w:t>Fashion;</w:t>
      </w:r>
      <w:r w:rsidR="00BD538C">
        <w:rPr>
          <w:rFonts w:ascii="Arial" w:eastAsia="Arial" w:hAnsi="Arial" w:cs="Arial"/>
          <w:i/>
          <w:sz w:val="20"/>
          <w:szCs w:val="20"/>
          <w:lang w:val="en-US"/>
        </w:rPr>
        <w:t xml:space="preserve"> </w:t>
      </w:r>
      <w:r w:rsidR="00DB7046" w:rsidRPr="0065227D">
        <w:rPr>
          <w:rFonts w:ascii="Arial" w:eastAsia="Arial" w:hAnsi="Arial" w:cs="Arial"/>
          <w:i/>
          <w:sz w:val="20"/>
          <w:szCs w:val="20"/>
          <w:lang w:val="en-US"/>
        </w:rPr>
        <w:t>Technology</w:t>
      </w:r>
      <w:r w:rsidR="00BD538C" w:rsidRPr="0065227D">
        <w:rPr>
          <w:rFonts w:ascii="Arial" w:eastAsia="Arial" w:hAnsi="Arial" w:cs="Arial"/>
          <w:i/>
          <w:sz w:val="20"/>
          <w:szCs w:val="20"/>
          <w:lang w:val="en-US"/>
        </w:rPr>
        <w:t>; New</w:t>
      </w:r>
      <w:r w:rsidR="00DB7046" w:rsidRPr="0065227D">
        <w:rPr>
          <w:rFonts w:ascii="Arial" w:eastAsia="Arial" w:hAnsi="Arial" w:cs="Arial"/>
          <w:i/>
          <w:sz w:val="20"/>
          <w:szCs w:val="20"/>
          <w:lang w:val="en-US"/>
        </w:rPr>
        <w:t xml:space="preserve"> </w:t>
      </w:r>
      <w:r w:rsidR="00BD538C" w:rsidRPr="0065227D">
        <w:rPr>
          <w:rFonts w:ascii="Arial" w:eastAsia="Arial" w:hAnsi="Arial" w:cs="Arial"/>
          <w:i/>
          <w:sz w:val="20"/>
          <w:szCs w:val="20"/>
          <w:lang w:val="en-US"/>
        </w:rPr>
        <w:t>Medias</w:t>
      </w:r>
      <w:r w:rsidR="006F354E" w:rsidRPr="0065227D">
        <w:rPr>
          <w:rFonts w:ascii="Arial" w:eastAsia="Arial" w:hAnsi="Arial" w:cs="Arial"/>
          <w:i/>
          <w:sz w:val="20"/>
          <w:szCs w:val="20"/>
          <w:lang w:val="en-US"/>
        </w:rPr>
        <w:t>;</w:t>
      </w:r>
      <w:r w:rsidR="00DB7046" w:rsidRPr="0065227D">
        <w:rPr>
          <w:rFonts w:ascii="Arial" w:eastAsia="Arial" w:hAnsi="Arial" w:cs="Arial"/>
          <w:i/>
          <w:sz w:val="20"/>
          <w:szCs w:val="20"/>
          <w:lang w:val="en-US"/>
        </w:rPr>
        <w:t xml:space="preserve"> </w:t>
      </w:r>
      <w:proofErr w:type="spellStart"/>
      <w:r w:rsidR="00DB7046" w:rsidRPr="0065227D">
        <w:rPr>
          <w:rFonts w:ascii="Arial" w:eastAsia="Arial" w:hAnsi="Arial" w:cs="Arial"/>
          <w:i/>
          <w:sz w:val="20"/>
          <w:szCs w:val="20"/>
          <w:lang w:val="en-US"/>
        </w:rPr>
        <w:t>Cybercouture</w:t>
      </w:r>
      <w:proofErr w:type="spellEnd"/>
      <w:r w:rsidR="006F354E" w:rsidRPr="0065227D">
        <w:rPr>
          <w:rFonts w:ascii="Arial" w:eastAsia="Arial" w:hAnsi="Arial" w:cs="Arial"/>
          <w:i/>
          <w:sz w:val="20"/>
          <w:szCs w:val="20"/>
          <w:lang w:val="en-US"/>
        </w:rPr>
        <w:t>;</w:t>
      </w:r>
      <w:r w:rsidR="00DB7046" w:rsidRPr="0065227D">
        <w:rPr>
          <w:rFonts w:ascii="Arial" w:eastAsia="Arial" w:hAnsi="Arial" w:cs="Arial"/>
          <w:i/>
          <w:sz w:val="20"/>
          <w:szCs w:val="20"/>
          <w:lang w:val="en-US"/>
        </w:rPr>
        <w:t xml:space="preserve"> </w:t>
      </w:r>
      <w:proofErr w:type="spellStart"/>
      <w:r w:rsidR="00DB7046" w:rsidRPr="0065227D">
        <w:rPr>
          <w:rFonts w:ascii="Arial" w:eastAsia="Arial" w:hAnsi="Arial" w:cs="Arial"/>
          <w:i/>
          <w:sz w:val="20"/>
          <w:szCs w:val="20"/>
          <w:lang w:val="en-US"/>
        </w:rPr>
        <w:t>Pia</w:t>
      </w:r>
      <w:proofErr w:type="spellEnd"/>
      <w:r w:rsidR="00DB7046" w:rsidRPr="0065227D">
        <w:rPr>
          <w:rFonts w:ascii="Arial" w:eastAsia="Arial" w:hAnsi="Arial" w:cs="Arial"/>
          <w:i/>
          <w:sz w:val="20"/>
          <w:szCs w:val="20"/>
          <w:lang w:val="en-US"/>
        </w:rPr>
        <w:t xml:space="preserve"> </w:t>
      </w:r>
      <w:proofErr w:type="spellStart"/>
      <w:r w:rsidR="00DB7046" w:rsidRPr="0065227D">
        <w:rPr>
          <w:rFonts w:ascii="Arial" w:eastAsia="Arial" w:hAnsi="Arial" w:cs="Arial"/>
          <w:i/>
          <w:sz w:val="20"/>
          <w:szCs w:val="20"/>
          <w:lang w:val="en-US"/>
        </w:rPr>
        <w:t>Myrvold</w:t>
      </w:r>
      <w:proofErr w:type="spellEnd"/>
      <w:r w:rsidR="00DB7046" w:rsidRPr="0065227D">
        <w:rPr>
          <w:rFonts w:ascii="Arial" w:eastAsia="Arial" w:hAnsi="Arial" w:cs="Arial"/>
          <w:i/>
          <w:sz w:val="20"/>
          <w:szCs w:val="20"/>
          <w:lang w:val="en-US"/>
        </w:rPr>
        <w:t>.</w:t>
      </w:r>
    </w:p>
    <w:p w:rsidR="009D23EF" w:rsidRPr="006F354E" w:rsidRDefault="009D23EF" w:rsidP="006F354E">
      <w:pPr>
        <w:spacing w:after="120" w:line="240" w:lineRule="auto"/>
        <w:jc w:val="both"/>
        <w:rPr>
          <w:rFonts w:ascii="Arial" w:eastAsia="Arial" w:hAnsi="Arial" w:cs="Arial"/>
          <w:b/>
          <w:sz w:val="24"/>
          <w:szCs w:val="24"/>
          <w:lang w:val="en-US"/>
        </w:rPr>
      </w:pPr>
    </w:p>
    <w:p w:rsidR="007835DB" w:rsidRPr="00511FB6" w:rsidRDefault="00511FB6" w:rsidP="008A2023">
      <w:pPr>
        <w:spacing w:after="120" w:line="360" w:lineRule="auto"/>
        <w:jc w:val="both"/>
        <w:rPr>
          <w:rFonts w:ascii="Arial" w:eastAsia="Arial" w:hAnsi="Arial" w:cs="Arial"/>
          <w:b/>
          <w:sz w:val="24"/>
          <w:szCs w:val="24"/>
        </w:rPr>
      </w:pPr>
      <w:r w:rsidRPr="00511FB6">
        <w:rPr>
          <w:rFonts w:ascii="Arial" w:eastAsia="Arial" w:hAnsi="Arial" w:cs="Arial"/>
          <w:b/>
          <w:sz w:val="24"/>
          <w:szCs w:val="24"/>
        </w:rPr>
        <w:t>Introdução</w:t>
      </w:r>
    </w:p>
    <w:p w:rsidR="007835DB" w:rsidRPr="008A2023" w:rsidRDefault="00DC628E"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 xml:space="preserve">Habitualmente relacionamos a palavra moda a práticas </w:t>
      </w:r>
      <w:proofErr w:type="spellStart"/>
      <w:r w:rsidRPr="008A2023">
        <w:rPr>
          <w:rFonts w:ascii="Arial" w:eastAsia="Arial" w:hAnsi="Arial" w:cs="Arial"/>
          <w:sz w:val="24"/>
          <w:szCs w:val="24"/>
        </w:rPr>
        <w:t>vestimentares</w:t>
      </w:r>
      <w:proofErr w:type="spellEnd"/>
      <w:r w:rsidRPr="008A2023">
        <w:rPr>
          <w:rFonts w:ascii="Arial" w:eastAsia="Arial" w:hAnsi="Arial" w:cs="Arial"/>
          <w:sz w:val="24"/>
          <w:szCs w:val="24"/>
        </w:rPr>
        <w:t xml:space="preserve">. É um vocábulo de difícil definição. </w:t>
      </w:r>
      <w:r w:rsidR="0016010A" w:rsidRPr="008A2023">
        <w:rPr>
          <w:rFonts w:ascii="Arial" w:eastAsia="Arial" w:hAnsi="Arial" w:cs="Arial"/>
          <w:sz w:val="24"/>
          <w:szCs w:val="24"/>
        </w:rPr>
        <w:t xml:space="preserve">De acordo com </w:t>
      </w:r>
      <w:proofErr w:type="spellStart"/>
      <w:r w:rsidR="0016010A" w:rsidRPr="008A2023">
        <w:rPr>
          <w:rFonts w:ascii="Arial" w:eastAsia="Arial" w:hAnsi="Arial" w:cs="Arial"/>
          <w:sz w:val="24"/>
          <w:szCs w:val="24"/>
        </w:rPr>
        <w:t>Barnard</w:t>
      </w:r>
      <w:proofErr w:type="spellEnd"/>
      <w:r w:rsidR="0016010A" w:rsidRPr="008A2023">
        <w:rPr>
          <w:rFonts w:ascii="Arial" w:eastAsia="Arial" w:hAnsi="Arial" w:cs="Arial"/>
          <w:sz w:val="24"/>
          <w:szCs w:val="24"/>
        </w:rPr>
        <w:t xml:space="preserve"> </w:t>
      </w:r>
      <w:r w:rsidR="00EE4D56" w:rsidRPr="008A2023">
        <w:rPr>
          <w:rFonts w:ascii="Arial" w:eastAsia="Arial" w:hAnsi="Arial" w:cs="Arial"/>
          <w:sz w:val="24"/>
          <w:szCs w:val="24"/>
        </w:rPr>
        <w:t xml:space="preserve">(2003) devido à polissemia que </w:t>
      </w:r>
      <w:r w:rsidR="0016010A" w:rsidRPr="008A2023">
        <w:rPr>
          <w:rFonts w:ascii="Arial" w:eastAsia="Arial" w:hAnsi="Arial" w:cs="Arial"/>
          <w:sz w:val="24"/>
          <w:szCs w:val="24"/>
        </w:rPr>
        <w:t xml:space="preserve">envolve os fenômenos relacionados à moda e indumentária torna-se imprescindível apresentar ao leitor qual o significado de moda e indumentária </w:t>
      </w:r>
      <w:r w:rsidRPr="008A2023">
        <w:rPr>
          <w:rFonts w:ascii="Arial" w:eastAsia="Arial" w:hAnsi="Arial" w:cs="Arial"/>
          <w:sz w:val="24"/>
          <w:szCs w:val="24"/>
        </w:rPr>
        <w:t xml:space="preserve">é adotado. </w:t>
      </w:r>
      <w:r w:rsidR="0016010A" w:rsidRPr="008A2023">
        <w:rPr>
          <w:rFonts w:ascii="Arial" w:eastAsia="Arial" w:hAnsi="Arial" w:cs="Arial"/>
          <w:sz w:val="24"/>
          <w:szCs w:val="24"/>
        </w:rPr>
        <w:t xml:space="preserve"> </w:t>
      </w:r>
      <w:r w:rsidRPr="008A2023">
        <w:rPr>
          <w:rFonts w:ascii="Arial" w:eastAsia="Arial" w:hAnsi="Arial" w:cs="Arial"/>
          <w:sz w:val="24"/>
          <w:szCs w:val="24"/>
        </w:rPr>
        <w:t xml:space="preserve">Seguindo </w:t>
      </w:r>
      <w:r w:rsidR="0016010A" w:rsidRPr="008A2023">
        <w:rPr>
          <w:rFonts w:ascii="Arial" w:eastAsia="Arial" w:hAnsi="Arial" w:cs="Arial"/>
          <w:sz w:val="24"/>
          <w:szCs w:val="24"/>
        </w:rPr>
        <w:t>este conselho</w:t>
      </w:r>
      <w:r w:rsidRPr="008A2023">
        <w:rPr>
          <w:rFonts w:ascii="Arial" w:eastAsia="Arial" w:hAnsi="Arial" w:cs="Arial"/>
          <w:sz w:val="24"/>
          <w:szCs w:val="24"/>
        </w:rPr>
        <w:t>,</w:t>
      </w:r>
      <w:r w:rsidR="0016010A" w:rsidRPr="008A2023">
        <w:rPr>
          <w:rFonts w:ascii="Arial" w:eastAsia="Arial" w:hAnsi="Arial" w:cs="Arial"/>
          <w:sz w:val="24"/>
          <w:szCs w:val="24"/>
        </w:rPr>
        <w:t xml:space="preserve"> apresentaremos a seguir o sentido de moda e indumentária utilizado neste ensaio.  </w:t>
      </w:r>
    </w:p>
    <w:p w:rsidR="003A52AA" w:rsidRPr="008A2023" w:rsidRDefault="00DC628E"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 xml:space="preserve">Na esteira da argumentação de </w:t>
      </w:r>
      <w:proofErr w:type="spellStart"/>
      <w:r w:rsidRPr="008A2023">
        <w:rPr>
          <w:rFonts w:ascii="Arial" w:eastAsia="Arial" w:hAnsi="Arial" w:cs="Arial"/>
          <w:sz w:val="24"/>
          <w:szCs w:val="24"/>
        </w:rPr>
        <w:t>Svendsen</w:t>
      </w:r>
      <w:proofErr w:type="spellEnd"/>
      <w:r w:rsidR="008A2023">
        <w:rPr>
          <w:rFonts w:ascii="Arial" w:eastAsia="Arial" w:hAnsi="Arial" w:cs="Arial"/>
          <w:sz w:val="24"/>
          <w:szCs w:val="24"/>
        </w:rPr>
        <w:t xml:space="preserve"> (2010)</w:t>
      </w:r>
      <w:r w:rsidRPr="008A2023">
        <w:rPr>
          <w:rFonts w:ascii="Arial" w:eastAsia="Arial" w:hAnsi="Arial" w:cs="Arial"/>
          <w:sz w:val="24"/>
          <w:szCs w:val="24"/>
        </w:rPr>
        <w:t xml:space="preserve">, </w:t>
      </w:r>
      <w:r w:rsidR="00C06996" w:rsidRPr="008A2023">
        <w:rPr>
          <w:rFonts w:ascii="Arial" w:eastAsia="Arial" w:hAnsi="Arial" w:cs="Arial"/>
          <w:sz w:val="24"/>
          <w:szCs w:val="24"/>
        </w:rPr>
        <w:t>concordamos com o estabelecimento de duas categorias distintivas para analisar a moda: “</w:t>
      </w:r>
      <w:r w:rsidRPr="008A2023">
        <w:rPr>
          <w:rFonts w:ascii="Arial" w:eastAsia="Arial" w:hAnsi="Arial" w:cs="Arial"/>
          <w:sz w:val="24"/>
          <w:szCs w:val="24"/>
        </w:rPr>
        <w:t>podemos afirmar que ela se refere ao vestuário ou que é um mecanismo, uma lógica ou uma ideologia geral que,</w:t>
      </w:r>
      <w:r w:rsidR="00C06996" w:rsidRPr="008A2023">
        <w:rPr>
          <w:rFonts w:ascii="Arial" w:eastAsia="Arial" w:hAnsi="Arial" w:cs="Arial"/>
          <w:sz w:val="24"/>
          <w:szCs w:val="24"/>
        </w:rPr>
        <w:t xml:space="preserve"> entre outras coisas, se aplica à área do vestuário.” (SVENDSEN, 2010, p.12). Há outros teóricos da moda que também </w:t>
      </w:r>
      <w:r w:rsidR="00C06996" w:rsidRPr="008A2023">
        <w:rPr>
          <w:rFonts w:ascii="Arial" w:eastAsia="Arial" w:hAnsi="Arial" w:cs="Arial"/>
          <w:sz w:val="24"/>
          <w:szCs w:val="24"/>
        </w:rPr>
        <w:lastRenderedPageBreak/>
        <w:t xml:space="preserve">estabelecem diferenciação entre moda, como </w:t>
      </w:r>
      <w:r w:rsidR="00495FD3" w:rsidRPr="008A2023">
        <w:rPr>
          <w:rFonts w:ascii="Arial" w:eastAsia="Arial" w:hAnsi="Arial" w:cs="Arial"/>
          <w:sz w:val="24"/>
          <w:szCs w:val="24"/>
        </w:rPr>
        <w:t xml:space="preserve">forma de estruturação </w:t>
      </w:r>
      <w:r w:rsidR="00C06996" w:rsidRPr="008A2023">
        <w:rPr>
          <w:rFonts w:ascii="Arial" w:eastAsia="Arial" w:hAnsi="Arial" w:cs="Arial"/>
          <w:sz w:val="24"/>
          <w:szCs w:val="24"/>
        </w:rPr>
        <w:t xml:space="preserve">social e vestimenta, </w:t>
      </w:r>
      <w:r w:rsidR="00495FD3" w:rsidRPr="008A2023">
        <w:rPr>
          <w:rFonts w:ascii="Arial" w:eastAsia="Arial" w:hAnsi="Arial" w:cs="Arial"/>
          <w:sz w:val="24"/>
          <w:szCs w:val="24"/>
        </w:rPr>
        <w:t xml:space="preserve">um dentre vários outros </w:t>
      </w:r>
      <w:r w:rsidR="00C06996" w:rsidRPr="008A2023">
        <w:rPr>
          <w:rFonts w:ascii="Arial" w:eastAsia="Arial" w:hAnsi="Arial" w:cs="Arial"/>
          <w:sz w:val="24"/>
          <w:szCs w:val="24"/>
        </w:rPr>
        <w:t>fenômeno</w:t>
      </w:r>
      <w:r w:rsidR="0011407B">
        <w:rPr>
          <w:rFonts w:ascii="Arial" w:eastAsia="Arial" w:hAnsi="Arial" w:cs="Arial"/>
          <w:sz w:val="24"/>
          <w:szCs w:val="24"/>
        </w:rPr>
        <w:t>s sociais</w:t>
      </w:r>
      <w:r w:rsidR="00C06996" w:rsidRPr="008A2023">
        <w:rPr>
          <w:rFonts w:ascii="Arial" w:eastAsia="Arial" w:hAnsi="Arial" w:cs="Arial"/>
          <w:sz w:val="24"/>
          <w:szCs w:val="24"/>
        </w:rPr>
        <w:t xml:space="preserve"> regulado</w:t>
      </w:r>
      <w:r w:rsidR="00495FD3" w:rsidRPr="008A2023">
        <w:rPr>
          <w:rFonts w:ascii="Arial" w:eastAsia="Arial" w:hAnsi="Arial" w:cs="Arial"/>
          <w:sz w:val="24"/>
          <w:szCs w:val="24"/>
        </w:rPr>
        <w:t>s</w:t>
      </w:r>
      <w:r w:rsidR="00C06996" w:rsidRPr="008A2023">
        <w:rPr>
          <w:rFonts w:ascii="Arial" w:eastAsia="Arial" w:hAnsi="Arial" w:cs="Arial"/>
          <w:sz w:val="24"/>
          <w:szCs w:val="24"/>
        </w:rPr>
        <w:t xml:space="preserve"> </w:t>
      </w:r>
      <w:r w:rsidR="00495FD3" w:rsidRPr="008A2023">
        <w:rPr>
          <w:rFonts w:ascii="Arial" w:eastAsia="Arial" w:hAnsi="Arial" w:cs="Arial"/>
          <w:sz w:val="24"/>
          <w:szCs w:val="24"/>
        </w:rPr>
        <w:t>por esta estrutura</w:t>
      </w:r>
      <w:r w:rsidR="00C06996" w:rsidRPr="008A2023">
        <w:rPr>
          <w:rFonts w:ascii="Arial" w:eastAsia="Arial" w:hAnsi="Arial" w:cs="Arial"/>
          <w:sz w:val="24"/>
          <w:szCs w:val="24"/>
        </w:rPr>
        <w:t xml:space="preserve">, como Georg </w:t>
      </w:r>
      <w:proofErr w:type="spellStart"/>
      <w:r w:rsidR="00C06996" w:rsidRPr="008A2023">
        <w:rPr>
          <w:rFonts w:ascii="Arial" w:eastAsia="Arial" w:hAnsi="Arial" w:cs="Arial"/>
          <w:sz w:val="24"/>
          <w:szCs w:val="24"/>
        </w:rPr>
        <w:t>Simmel</w:t>
      </w:r>
      <w:proofErr w:type="spellEnd"/>
      <w:r w:rsidR="00495FD3" w:rsidRPr="008A2023">
        <w:rPr>
          <w:rFonts w:ascii="Arial" w:eastAsia="Arial" w:hAnsi="Arial" w:cs="Arial"/>
          <w:sz w:val="24"/>
          <w:szCs w:val="24"/>
        </w:rPr>
        <w:t xml:space="preserve"> (2008)</w:t>
      </w:r>
      <w:r w:rsidR="00C06996" w:rsidRPr="008A2023">
        <w:rPr>
          <w:rFonts w:ascii="Arial" w:eastAsia="Arial" w:hAnsi="Arial" w:cs="Arial"/>
          <w:sz w:val="24"/>
          <w:szCs w:val="24"/>
        </w:rPr>
        <w:t xml:space="preserve"> e Gilles </w:t>
      </w:r>
      <w:proofErr w:type="spellStart"/>
      <w:r w:rsidR="00C06996" w:rsidRPr="008A2023">
        <w:rPr>
          <w:rFonts w:ascii="Arial" w:eastAsia="Arial" w:hAnsi="Arial" w:cs="Arial"/>
          <w:sz w:val="24"/>
          <w:szCs w:val="24"/>
        </w:rPr>
        <w:t>Lipov</w:t>
      </w:r>
      <w:r w:rsidR="009D23EF">
        <w:rPr>
          <w:rFonts w:ascii="Arial" w:eastAsia="Arial" w:hAnsi="Arial" w:cs="Arial"/>
          <w:sz w:val="24"/>
          <w:szCs w:val="24"/>
        </w:rPr>
        <w:t>e</w:t>
      </w:r>
      <w:r w:rsidR="00C06996" w:rsidRPr="008A2023">
        <w:rPr>
          <w:rFonts w:ascii="Arial" w:eastAsia="Arial" w:hAnsi="Arial" w:cs="Arial"/>
          <w:sz w:val="24"/>
          <w:szCs w:val="24"/>
        </w:rPr>
        <w:t>tsky</w:t>
      </w:r>
      <w:proofErr w:type="spellEnd"/>
      <w:r w:rsidR="00495FD3" w:rsidRPr="008A2023">
        <w:rPr>
          <w:rFonts w:ascii="Arial" w:eastAsia="Arial" w:hAnsi="Arial" w:cs="Arial"/>
          <w:sz w:val="24"/>
          <w:szCs w:val="24"/>
        </w:rPr>
        <w:t xml:space="preserve"> (1989). </w:t>
      </w:r>
      <w:r w:rsidRPr="008A2023">
        <w:rPr>
          <w:rFonts w:ascii="Arial" w:eastAsia="Arial" w:hAnsi="Arial" w:cs="Arial"/>
          <w:sz w:val="24"/>
          <w:szCs w:val="24"/>
        </w:rPr>
        <w:t xml:space="preserve"> </w:t>
      </w:r>
      <w:r w:rsidR="00495FD3" w:rsidRPr="008A2023">
        <w:rPr>
          <w:rFonts w:ascii="Arial" w:eastAsia="Arial" w:hAnsi="Arial" w:cs="Arial"/>
          <w:sz w:val="24"/>
          <w:szCs w:val="24"/>
        </w:rPr>
        <w:t xml:space="preserve">Para entendermos a especificidade dessa lógica social é preciso sublinhar o tipo de temporalidade </w:t>
      </w:r>
      <w:r w:rsidR="00BB634F" w:rsidRPr="008A2023">
        <w:rPr>
          <w:rFonts w:ascii="Arial" w:eastAsia="Arial" w:hAnsi="Arial" w:cs="Arial"/>
          <w:sz w:val="24"/>
          <w:szCs w:val="24"/>
        </w:rPr>
        <w:t xml:space="preserve">que a regula: a atualidade e do princípio </w:t>
      </w:r>
      <w:r w:rsidR="00495FD3" w:rsidRPr="008A2023">
        <w:rPr>
          <w:rFonts w:ascii="Arial" w:eastAsia="Arial" w:hAnsi="Arial" w:cs="Arial"/>
          <w:sz w:val="24"/>
          <w:szCs w:val="24"/>
        </w:rPr>
        <w:t xml:space="preserve">que privilegia: </w:t>
      </w:r>
      <w:r w:rsidR="00E47AEA" w:rsidRPr="008A2023">
        <w:rPr>
          <w:rFonts w:ascii="Arial" w:eastAsia="Arial" w:hAnsi="Arial" w:cs="Arial"/>
          <w:sz w:val="24"/>
          <w:szCs w:val="24"/>
        </w:rPr>
        <w:t>o novo</w:t>
      </w:r>
      <w:r w:rsidR="00495FD3" w:rsidRPr="008A2023">
        <w:rPr>
          <w:rFonts w:ascii="Arial" w:eastAsia="Arial" w:hAnsi="Arial" w:cs="Arial"/>
          <w:sz w:val="24"/>
          <w:szCs w:val="24"/>
        </w:rPr>
        <w:t xml:space="preserve">. </w:t>
      </w:r>
      <w:r w:rsidR="003A52AA" w:rsidRPr="008A2023">
        <w:rPr>
          <w:rFonts w:ascii="Arial" w:eastAsia="Arial" w:hAnsi="Arial" w:cs="Arial"/>
          <w:sz w:val="24"/>
          <w:szCs w:val="24"/>
        </w:rPr>
        <w:t xml:space="preserve">No entanto, ressalta </w:t>
      </w:r>
      <w:proofErr w:type="spellStart"/>
      <w:r w:rsidR="003A52AA" w:rsidRPr="008A2023">
        <w:rPr>
          <w:rFonts w:ascii="Arial" w:eastAsia="Arial" w:hAnsi="Arial" w:cs="Arial"/>
          <w:sz w:val="24"/>
          <w:szCs w:val="24"/>
        </w:rPr>
        <w:t>Svendsen</w:t>
      </w:r>
      <w:proofErr w:type="spellEnd"/>
      <w:r w:rsidR="003A52AA" w:rsidRPr="008A2023">
        <w:rPr>
          <w:rFonts w:ascii="Arial" w:eastAsia="Arial" w:hAnsi="Arial" w:cs="Arial"/>
          <w:sz w:val="24"/>
          <w:szCs w:val="24"/>
        </w:rPr>
        <w:t xml:space="preserve">, como a palavra moda se refere </w:t>
      </w:r>
      <w:r w:rsidR="00BB634F" w:rsidRPr="008A2023">
        <w:rPr>
          <w:rFonts w:ascii="Arial" w:eastAsia="Arial" w:hAnsi="Arial" w:cs="Arial"/>
          <w:sz w:val="24"/>
          <w:szCs w:val="24"/>
        </w:rPr>
        <w:t>a</w:t>
      </w:r>
      <w:r w:rsidR="003A52AA" w:rsidRPr="008A2023">
        <w:rPr>
          <w:rFonts w:ascii="Arial" w:eastAsia="Arial" w:hAnsi="Arial" w:cs="Arial"/>
          <w:sz w:val="24"/>
          <w:szCs w:val="24"/>
        </w:rPr>
        <w:t xml:space="preserve"> áreas muito diversas é impossível estabelecer uma definição que dê conta de apreender a forma de funcionamento dentro de todas elas.</w:t>
      </w:r>
    </w:p>
    <w:p w:rsidR="00EE4D56" w:rsidRPr="008A2023" w:rsidRDefault="003A52AA"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Partiremos</w:t>
      </w:r>
      <w:r w:rsidR="00495FD3" w:rsidRPr="008A2023">
        <w:rPr>
          <w:rFonts w:ascii="Arial" w:eastAsia="Arial" w:hAnsi="Arial" w:cs="Arial"/>
          <w:sz w:val="24"/>
          <w:szCs w:val="24"/>
        </w:rPr>
        <w:t>, portanto</w:t>
      </w:r>
      <w:r w:rsidRPr="008A2023">
        <w:rPr>
          <w:rFonts w:ascii="Arial" w:eastAsia="Arial" w:hAnsi="Arial" w:cs="Arial"/>
          <w:sz w:val="24"/>
          <w:szCs w:val="24"/>
        </w:rPr>
        <w:t>, de uma noção de</w:t>
      </w:r>
      <w:r w:rsidR="0016010A" w:rsidRPr="008A2023">
        <w:rPr>
          <w:rFonts w:ascii="Arial" w:eastAsia="Arial" w:hAnsi="Arial" w:cs="Arial"/>
          <w:sz w:val="24"/>
          <w:szCs w:val="24"/>
        </w:rPr>
        <w:t xml:space="preserve"> </w:t>
      </w:r>
      <w:r w:rsidR="0016010A" w:rsidRPr="008A2023">
        <w:rPr>
          <w:rFonts w:ascii="Arial" w:eastAsia="Arial" w:hAnsi="Arial" w:cs="Arial"/>
          <w:i/>
          <w:sz w:val="24"/>
          <w:szCs w:val="24"/>
        </w:rPr>
        <w:t>moda</w:t>
      </w:r>
      <w:r w:rsidRPr="008A2023">
        <w:rPr>
          <w:rFonts w:ascii="Arial" w:eastAsia="Arial" w:hAnsi="Arial" w:cs="Arial"/>
          <w:sz w:val="24"/>
          <w:szCs w:val="24"/>
        </w:rPr>
        <w:t xml:space="preserve"> </w:t>
      </w:r>
      <w:r w:rsidR="00E47AEA" w:rsidRPr="008A2023">
        <w:rPr>
          <w:rFonts w:ascii="Arial" w:eastAsia="Arial" w:hAnsi="Arial" w:cs="Arial"/>
          <w:sz w:val="24"/>
          <w:szCs w:val="24"/>
        </w:rPr>
        <w:t xml:space="preserve">como sendo </w:t>
      </w:r>
      <w:proofErr w:type="gramStart"/>
      <w:r w:rsidR="00E47AEA" w:rsidRPr="008A2023">
        <w:rPr>
          <w:rFonts w:ascii="Arial" w:eastAsia="Arial" w:hAnsi="Arial" w:cs="Arial"/>
          <w:sz w:val="24"/>
          <w:szCs w:val="24"/>
        </w:rPr>
        <w:t>a designação de</w:t>
      </w:r>
      <w:r w:rsidR="0016010A" w:rsidRPr="008A2023">
        <w:rPr>
          <w:rFonts w:ascii="Arial" w:eastAsia="Arial" w:hAnsi="Arial" w:cs="Arial"/>
          <w:i/>
          <w:sz w:val="24"/>
          <w:szCs w:val="24"/>
        </w:rPr>
        <w:t xml:space="preserve"> </w:t>
      </w:r>
      <w:r w:rsidR="0016010A" w:rsidRPr="008A2023">
        <w:rPr>
          <w:rFonts w:ascii="Arial" w:eastAsia="Arial" w:hAnsi="Arial" w:cs="Arial"/>
          <w:sz w:val="24"/>
          <w:szCs w:val="24"/>
        </w:rPr>
        <w:t>fenômeno</w:t>
      </w:r>
      <w:r w:rsidR="00EE4D56" w:rsidRPr="008A2023">
        <w:rPr>
          <w:rFonts w:ascii="Arial" w:eastAsia="Arial" w:hAnsi="Arial" w:cs="Arial"/>
          <w:sz w:val="24"/>
          <w:szCs w:val="24"/>
        </w:rPr>
        <w:t>s</w:t>
      </w:r>
      <w:r w:rsidR="00E47AEA" w:rsidRPr="008A2023">
        <w:rPr>
          <w:rFonts w:ascii="Arial" w:eastAsia="Arial" w:hAnsi="Arial" w:cs="Arial"/>
          <w:sz w:val="24"/>
          <w:szCs w:val="24"/>
        </w:rPr>
        <w:t xml:space="preserve"> </w:t>
      </w:r>
      <w:r w:rsidR="00EE4D56" w:rsidRPr="008A2023">
        <w:rPr>
          <w:rFonts w:ascii="Arial" w:eastAsia="Arial" w:hAnsi="Arial" w:cs="Arial"/>
          <w:sz w:val="24"/>
          <w:szCs w:val="24"/>
        </w:rPr>
        <w:t>considerados</w:t>
      </w:r>
      <w:proofErr w:type="gramEnd"/>
      <w:r w:rsidR="00EE4D56" w:rsidRPr="008A2023">
        <w:rPr>
          <w:rFonts w:ascii="Arial" w:eastAsia="Arial" w:hAnsi="Arial" w:cs="Arial"/>
          <w:sz w:val="24"/>
          <w:szCs w:val="24"/>
        </w:rPr>
        <w:t xml:space="preserve"> os mais atuais,</w:t>
      </w:r>
      <w:r w:rsidR="0016010A" w:rsidRPr="008A2023">
        <w:rPr>
          <w:rFonts w:ascii="Arial" w:eastAsia="Arial" w:hAnsi="Arial" w:cs="Arial"/>
          <w:sz w:val="24"/>
          <w:szCs w:val="24"/>
        </w:rPr>
        <w:t xml:space="preserve"> </w:t>
      </w:r>
      <w:r w:rsidR="00E47AEA" w:rsidRPr="008A2023">
        <w:rPr>
          <w:rFonts w:ascii="Arial" w:eastAsia="Arial" w:hAnsi="Arial" w:cs="Arial"/>
          <w:sz w:val="24"/>
          <w:szCs w:val="24"/>
        </w:rPr>
        <w:t>a partir da consolidação da sociedade moderna</w:t>
      </w:r>
      <w:r w:rsidR="0016010A" w:rsidRPr="008A2023">
        <w:rPr>
          <w:rFonts w:ascii="Arial" w:eastAsia="Arial" w:hAnsi="Arial" w:cs="Arial"/>
          <w:sz w:val="24"/>
          <w:szCs w:val="24"/>
        </w:rPr>
        <w:t xml:space="preserve">, </w:t>
      </w:r>
      <w:r w:rsidR="00E47AEA" w:rsidRPr="008A2023">
        <w:rPr>
          <w:rFonts w:ascii="Arial" w:eastAsia="Arial" w:hAnsi="Arial" w:cs="Arial"/>
          <w:sz w:val="24"/>
          <w:szCs w:val="24"/>
        </w:rPr>
        <w:t>que operam sob o signo da</w:t>
      </w:r>
      <w:r w:rsidR="0016010A" w:rsidRPr="008A2023">
        <w:rPr>
          <w:rFonts w:ascii="Arial" w:eastAsia="Arial" w:hAnsi="Arial" w:cs="Arial"/>
          <w:sz w:val="24"/>
          <w:szCs w:val="24"/>
        </w:rPr>
        <w:t xml:space="preserve"> fluidez, </w:t>
      </w:r>
      <w:r w:rsidR="00E47AEA" w:rsidRPr="008A2023">
        <w:rPr>
          <w:rFonts w:ascii="Arial" w:eastAsia="Arial" w:hAnsi="Arial" w:cs="Arial"/>
          <w:sz w:val="24"/>
          <w:szCs w:val="24"/>
        </w:rPr>
        <w:t xml:space="preserve">da </w:t>
      </w:r>
      <w:r w:rsidR="0016010A" w:rsidRPr="008A2023">
        <w:rPr>
          <w:rFonts w:ascii="Arial" w:eastAsia="Arial" w:hAnsi="Arial" w:cs="Arial"/>
          <w:sz w:val="24"/>
          <w:szCs w:val="24"/>
        </w:rPr>
        <w:t>inconstância,</w:t>
      </w:r>
      <w:r w:rsidR="00E47AEA" w:rsidRPr="008A2023">
        <w:rPr>
          <w:rFonts w:ascii="Arial" w:eastAsia="Arial" w:hAnsi="Arial" w:cs="Arial"/>
          <w:sz w:val="24"/>
          <w:szCs w:val="24"/>
        </w:rPr>
        <w:t xml:space="preserve"> da</w:t>
      </w:r>
      <w:r w:rsidR="0016010A" w:rsidRPr="008A2023">
        <w:rPr>
          <w:rFonts w:ascii="Arial" w:eastAsia="Arial" w:hAnsi="Arial" w:cs="Arial"/>
          <w:sz w:val="24"/>
          <w:szCs w:val="24"/>
        </w:rPr>
        <w:t xml:space="preserve"> instabilidade, </w:t>
      </w:r>
      <w:r w:rsidR="00E47AEA" w:rsidRPr="008A2023">
        <w:rPr>
          <w:rFonts w:ascii="Arial" w:eastAsia="Arial" w:hAnsi="Arial" w:cs="Arial"/>
          <w:sz w:val="24"/>
          <w:szCs w:val="24"/>
        </w:rPr>
        <w:t xml:space="preserve">da </w:t>
      </w:r>
      <w:r w:rsidR="0016010A" w:rsidRPr="008A2023">
        <w:rPr>
          <w:rFonts w:ascii="Arial" w:eastAsia="Arial" w:hAnsi="Arial" w:cs="Arial"/>
          <w:sz w:val="24"/>
          <w:szCs w:val="24"/>
        </w:rPr>
        <w:t>volubilidade</w:t>
      </w:r>
      <w:r w:rsidR="00E47AEA" w:rsidRPr="008A2023">
        <w:rPr>
          <w:rFonts w:ascii="Arial" w:eastAsia="Arial" w:hAnsi="Arial" w:cs="Arial"/>
          <w:sz w:val="24"/>
          <w:szCs w:val="24"/>
        </w:rPr>
        <w:t>,</w:t>
      </w:r>
      <w:r w:rsidR="0016010A" w:rsidRPr="008A2023">
        <w:rPr>
          <w:rFonts w:ascii="Arial" w:eastAsia="Arial" w:hAnsi="Arial" w:cs="Arial"/>
          <w:sz w:val="24"/>
          <w:szCs w:val="24"/>
        </w:rPr>
        <w:t xml:space="preserve"> </w:t>
      </w:r>
      <w:r w:rsidR="00E47AEA" w:rsidRPr="008A2023">
        <w:rPr>
          <w:rFonts w:ascii="Arial" w:eastAsia="Arial" w:hAnsi="Arial" w:cs="Arial"/>
          <w:sz w:val="24"/>
          <w:szCs w:val="24"/>
        </w:rPr>
        <w:t xml:space="preserve">da </w:t>
      </w:r>
      <w:r w:rsidR="0016010A" w:rsidRPr="008A2023">
        <w:rPr>
          <w:rFonts w:ascii="Arial" w:eastAsia="Arial" w:hAnsi="Arial" w:cs="Arial"/>
          <w:sz w:val="24"/>
          <w:szCs w:val="24"/>
        </w:rPr>
        <w:t>obsolescência</w:t>
      </w:r>
      <w:r w:rsidR="00E47AEA" w:rsidRPr="008A2023">
        <w:rPr>
          <w:rFonts w:ascii="Arial" w:eastAsia="Arial" w:hAnsi="Arial" w:cs="Arial"/>
          <w:sz w:val="24"/>
          <w:szCs w:val="24"/>
        </w:rPr>
        <w:t xml:space="preserve"> e da novidade</w:t>
      </w:r>
      <w:r w:rsidR="0016010A" w:rsidRPr="008A2023">
        <w:rPr>
          <w:rFonts w:ascii="Arial" w:eastAsia="Arial" w:hAnsi="Arial" w:cs="Arial"/>
          <w:sz w:val="24"/>
          <w:szCs w:val="24"/>
        </w:rPr>
        <w:t xml:space="preserve">. </w:t>
      </w:r>
    </w:p>
    <w:p w:rsidR="00F25E1D" w:rsidRDefault="00EE4D56" w:rsidP="00F25E1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 xml:space="preserve">No entanto, se </w:t>
      </w:r>
      <w:r w:rsidR="00BB634F" w:rsidRPr="008A2023">
        <w:rPr>
          <w:rFonts w:ascii="Arial" w:eastAsia="Arial" w:hAnsi="Arial" w:cs="Arial"/>
          <w:sz w:val="24"/>
          <w:szCs w:val="24"/>
        </w:rPr>
        <w:t>tomamos a</w:t>
      </w:r>
      <w:r w:rsidRPr="008A2023">
        <w:rPr>
          <w:rFonts w:ascii="Arial" w:eastAsia="Arial" w:hAnsi="Arial" w:cs="Arial"/>
          <w:sz w:val="24"/>
          <w:szCs w:val="24"/>
        </w:rPr>
        <w:t xml:space="preserve"> acepção d</w:t>
      </w:r>
      <w:r w:rsidR="00BB634F" w:rsidRPr="008A2023">
        <w:rPr>
          <w:rFonts w:ascii="Arial" w:eastAsia="Arial" w:hAnsi="Arial" w:cs="Arial"/>
          <w:sz w:val="24"/>
          <w:szCs w:val="24"/>
        </w:rPr>
        <w:t>e</w:t>
      </w:r>
      <w:r w:rsidRPr="008A2023">
        <w:rPr>
          <w:rFonts w:ascii="Arial" w:eastAsia="Arial" w:hAnsi="Arial" w:cs="Arial"/>
          <w:sz w:val="24"/>
          <w:szCs w:val="24"/>
        </w:rPr>
        <w:t xml:space="preserve"> moda, como o “mais atual” c</w:t>
      </w:r>
      <w:r w:rsidR="0016010A" w:rsidRPr="008A2023">
        <w:rPr>
          <w:rFonts w:ascii="Arial" w:eastAsia="Arial" w:hAnsi="Arial" w:cs="Arial"/>
          <w:sz w:val="24"/>
          <w:szCs w:val="24"/>
        </w:rPr>
        <w:t xml:space="preserve">onsiderando as grandes transformações porque passa o mundo contemporâneo, </w:t>
      </w:r>
      <w:r w:rsidRPr="008A2023">
        <w:rPr>
          <w:rFonts w:ascii="Arial" w:eastAsia="Arial" w:hAnsi="Arial" w:cs="Arial"/>
          <w:sz w:val="24"/>
          <w:szCs w:val="24"/>
        </w:rPr>
        <w:t>observamos</w:t>
      </w:r>
      <w:r w:rsidR="0016010A" w:rsidRPr="008A2023">
        <w:rPr>
          <w:rFonts w:ascii="Arial" w:eastAsia="Arial" w:hAnsi="Arial" w:cs="Arial"/>
          <w:sz w:val="24"/>
          <w:szCs w:val="24"/>
        </w:rPr>
        <w:t xml:space="preserve"> que, um dos fenômenos mais </w:t>
      </w:r>
      <w:proofErr w:type="spellStart"/>
      <w:r w:rsidR="0016010A" w:rsidRPr="008A2023">
        <w:rPr>
          <w:rFonts w:ascii="Arial" w:eastAsia="Arial" w:hAnsi="Arial" w:cs="Arial"/>
          <w:i/>
          <w:sz w:val="24"/>
          <w:szCs w:val="24"/>
        </w:rPr>
        <w:t>up</w:t>
      </w:r>
      <w:proofErr w:type="spellEnd"/>
      <w:r w:rsidR="0016010A" w:rsidRPr="008A2023">
        <w:rPr>
          <w:rFonts w:ascii="Arial" w:eastAsia="Arial" w:hAnsi="Arial" w:cs="Arial"/>
          <w:i/>
          <w:sz w:val="24"/>
          <w:szCs w:val="24"/>
        </w:rPr>
        <w:t xml:space="preserve"> </w:t>
      </w:r>
      <w:proofErr w:type="spellStart"/>
      <w:r w:rsidR="0016010A" w:rsidRPr="008A2023">
        <w:rPr>
          <w:rFonts w:ascii="Arial" w:eastAsia="Arial" w:hAnsi="Arial" w:cs="Arial"/>
          <w:i/>
          <w:sz w:val="24"/>
          <w:szCs w:val="24"/>
        </w:rPr>
        <w:t>to</w:t>
      </w:r>
      <w:proofErr w:type="spellEnd"/>
      <w:r w:rsidR="0016010A" w:rsidRPr="008A2023">
        <w:rPr>
          <w:rFonts w:ascii="Arial" w:eastAsia="Arial" w:hAnsi="Arial" w:cs="Arial"/>
          <w:i/>
          <w:sz w:val="24"/>
          <w:szCs w:val="24"/>
        </w:rPr>
        <w:t xml:space="preserve"> date</w:t>
      </w:r>
      <w:r w:rsidR="0016010A" w:rsidRPr="008A2023">
        <w:rPr>
          <w:rFonts w:ascii="Arial" w:eastAsia="Arial" w:hAnsi="Arial" w:cs="Arial"/>
          <w:sz w:val="24"/>
          <w:szCs w:val="24"/>
        </w:rPr>
        <w:t xml:space="preserve"> da sociedade </w:t>
      </w:r>
      <w:r w:rsidRPr="008A2023">
        <w:rPr>
          <w:rFonts w:ascii="Arial" w:eastAsia="Arial" w:hAnsi="Arial" w:cs="Arial"/>
          <w:sz w:val="24"/>
          <w:szCs w:val="24"/>
        </w:rPr>
        <w:t>contemporânea</w:t>
      </w:r>
      <w:r w:rsidR="0016010A" w:rsidRPr="008A2023">
        <w:rPr>
          <w:rFonts w:ascii="Arial" w:eastAsia="Arial" w:hAnsi="Arial" w:cs="Arial"/>
          <w:sz w:val="24"/>
          <w:szCs w:val="24"/>
        </w:rPr>
        <w:t xml:space="preserve"> é a proliferação do uso de procedimentos tecnológicos. O que está na “moda” é a tecnologia. </w:t>
      </w:r>
      <w:r w:rsidRPr="008A2023">
        <w:rPr>
          <w:rFonts w:ascii="Arial" w:eastAsia="Arial" w:hAnsi="Arial" w:cs="Arial"/>
          <w:sz w:val="24"/>
          <w:szCs w:val="24"/>
        </w:rPr>
        <w:t>Insistimos em</w:t>
      </w:r>
      <w:r w:rsidR="0016010A" w:rsidRPr="008A2023">
        <w:rPr>
          <w:rFonts w:ascii="Arial" w:eastAsia="Arial" w:hAnsi="Arial" w:cs="Arial"/>
          <w:sz w:val="24"/>
          <w:szCs w:val="24"/>
        </w:rPr>
        <w:t xml:space="preserve"> destacar que a noção de moda</w:t>
      </w:r>
      <w:r w:rsidRPr="008A2023">
        <w:rPr>
          <w:rFonts w:ascii="Arial" w:eastAsia="Arial" w:hAnsi="Arial" w:cs="Arial"/>
          <w:sz w:val="24"/>
          <w:szCs w:val="24"/>
        </w:rPr>
        <w:t>, aqui considerada,</w:t>
      </w:r>
      <w:r w:rsidR="0016010A" w:rsidRPr="008A2023">
        <w:rPr>
          <w:rFonts w:ascii="Arial" w:eastAsia="Arial" w:hAnsi="Arial" w:cs="Arial"/>
          <w:sz w:val="24"/>
          <w:szCs w:val="24"/>
        </w:rPr>
        <w:t xml:space="preserve"> não se refere exclusivamente a elementos </w:t>
      </w:r>
      <w:proofErr w:type="spellStart"/>
      <w:r w:rsidR="0016010A" w:rsidRPr="008A2023">
        <w:rPr>
          <w:rFonts w:ascii="Arial" w:eastAsia="Arial" w:hAnsi="Arial" w:cs="Arial"/>
          <w:sz w:val="24"/>
          <w:szCs w:val="24"/>
        </w:rPr>
        <w:t>vestimentares</w:t>
      </w:r>
      <w:proofErr w:type="spellEnd"/>
      <w:r w:rsidR="0016010A" w:rsidRPr="008A2023">
        <w:rPr>
          <w:rFonts w:ascii="Arial" w:eastAsia="Arial" w:hAnsi="Arial" w:cs="Arial"/>
          <w:sz w:val="24"/>
          <w:szCs w:val="24"/>
        </w:rPr>
        <w:t>, mas a uma determinada função social regulada pelo ritmo da efemeridade, da flutuação</w:t>
      </w:r>
      <w:r w:rsidRPr="008A2023">
        <w:rPr>
          <w:rFonts w:ascii="Arial" w:eastAsia="Arial" w:hAnsi="Arial" w:cs="Arial"/>
          <w:sz w:val="24"/>
          <w:szCs w:val="24"/>
        </w:rPr>
        <w:t xml:space="preserve"> e</w:t>
      </w:r>
      <w:r w:rsidR="0016010A" w:rsidRPr="008A2023">
        <w:rPr>
          <w:rFonts w:ascii="Arial" w:eastAsia="Arial" w:hAnsi="Arial" w:cs="Arial"/>
          <w:sz w:val="24"/>
          <w:szCs w:val="24"/>
        </w:rPr>
        <w:t xml:space="preserve"> da mutação. É surpreendente como a todo instante inovações envolvendo avanços tecnológicos ocorrem em todas as áreas da vida social. </w:t>
      </w:r>
    </w:p>
    <w:p w:rsidR="00BD538C" w:rsidRPr="00F25E1D" w:rsidRDefault="00BD538C" w:rsidP="00F25E1D">
      <w:pPr>
        <w:spacing w:after="0" w:line="360" w:lineRule="auto"/>
        <w:ind w:firstLine="709"/>
        <w:jc w:val="both"/>
        <w:rPr>
          <w:rFonts w:ascii="Arial" w:eastAsia="Arial" w:hAnsi="Arial" w:cs="Arial"/>
          <w:sz w:val="24"/>
          <w:szCs w:val="24"/>
        </w:rPr>
      </w:pPr>
    </w:p>
    <w:p w:rsidR="00BB634F" w:rsidRPr="008A2023" w:rsidRDefault="0035745C" w:rsidP="00F25E1D">
      <w:pPr>
        <w:spacing w:after="0" w:line="360" w:lineRule="auto"/>
        <w:jc w:val="both"/>
        <w:rPr>
          <w:rFonts w:ascii="Arial" w:eastAsia="Arial" w:hAnsi="Arial" w:cs="Arial"/>
          <w:b/>
          <w:sz w:val="24"/>
          <w:szCs w:val="24"/>
        </w:rPr>
      </w:pPr>
      <w:r>
        <w:rPr>
          <w:rFonts w:ascii="Arial" w:eastAsia="Arial" w:hAnsi="Arial" w:cs="Arial"/>
          <w:b/>
          <w:sz w:val="24"/>
          <w:szCs w:val="24"/>
        </w:rPr>
        <w:t>Novas mídias</w:t>
      </w:r>
    </w:p>
    <w:p w:rsidR="00F20456" w:rsidRPr="008A2023" w:rsidRDefault="00823F6E"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Com a Revolução Industrial inicia-se uma nova era</w:t>
      </w:r>
      <w:r w:rsidR="000B40FD" w:rsidRPr="008A2023">
        <w:rPr>
          <w:rFonts w:ascii="Arial" w:eastAsia="Arial" w:hAnsi="Arial" w:cs="Arial"/>
          <w:sz w:val="24"/>
          <w:szCs w:val="24"/>
        </w:rPr>
        <w:t xml:space="preserve">. Destaca-se o surgimento das massas e a automação dos processos </w:t>
      </w:r>
      <w:r w:rsidR="00F20456" w:rsidRPr="008A2023">
        <w:rPr>
          <w:rFonts w:ascii="Arial" w:eastAsia="Arial" w:hAnsi="Arial" w:cs="Arial"/>
          <w:sz w:val="24"/>
          <w:szCs w:val="24"/>
        </w:rPr>
        <w:t>que p</w:t>
      </w:r>
      <w:r w:rsidRPr="008A2023">
        <w:rPr>
          <w:rFonts w:ascii="Arial" w:eastAsia="Arial" w:hAnsi="Arial" w:cs="Arial"/>
          <w:sz w:val="24"/>
          <w:szCs w:val="24"/>
        </w:rPr>
        <w:t>assa</w:t>
      </w:r>
      <w:r w:rsidR="00F20456" w:rsidRPr="008A2023">
        <w:rPr>
          <w:rFonts w:ascii="Arial" w:eastAsia="Arial" w:hAnsi="Arial" w:cs="Arial"/>
          <w:sz w:val="24"/>
          <w:szCs w:val="24"/>
        </w:rPr>
        <w:t>m</w:t>
      </w:r>
      <w:r w:rsidRPr="008A2023">
        <w:rPr>
          <w:rFonts w:ascii="Arial" w:eastAsia="Arial" w:hAnsi="Arial" w:cs="Arial"/>
          <w:sz w:val="24"/>
          <w:szCs w:val="24"/>
        </w:rPr>
        <w:t xml:space="preserve"> a determinar a forma de organização social e de estruturação do meio ambiente. </w:t>
      </w:r>
    </w:p>
    <w:p w:rsidR="00823F6E" w:rsidRPr="008A2023" w:rsidRDefault="00F20456"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Particularmente nos interessa a</w:t>
      </w:r>
      <w:r w:rsidR="00823F6E" w:rsidRPr="008A2023">
        <w:rPr>
          <w:rFonts w:ascii="Arial" w:eastAsia="Arial" w:hAnsi="Arial" w:cs="Arial"/>
          <w:sz w:val="24"/>
          <w:szCs w:val="24"/>
        </w:rPr>
        <w:t xml:space="preserve"> engenhosidade mecânica </w:t>
      </w:r>
      <w:r w:rsidRPr="008A2023">
        <w:rPr>
          <w:rFonts w:ascii="Arial" w:eastAsia="Arial" w:hAnsi="Arial" w:cs="Arial"/>
          <w:sz w:val="24"/>
          <w:szCs w:val="24"/>
        </w:rPr>
        <w:t xml:space="preserve">que </w:t>
      </w:r>
      <w:r w:rsidR="00823F6E" w:rsidRPr="008A2023">
        <w:rPr>
          <w:rFonts w:ascii="Arial" w:eastAsia="Arial" w:hAnsi="Arial" w:cs="Arial"/>
          <w:sz w:val="24"/>
          <w:szCs w:val="24"/>
        </w:rPr>
        <w:t>acarretou a aceleração do ritmo da vida e trouxe mudanças substanciais nas relações de produção e de trabalho, na organização da malha urbana, na ligeireza do transporte, na própria constituição do transporte urbano, na consolidação de uma cultura marcada pela emergência e atuação das massas e pelo estabelecimento do capitalismo industrial.</w:t>
      </w:r>
    </w:p>
    <w:p w:rsidR="00823F6E" w:rsidRPr="00E16DCE" w:rsidRDefault="00E16DCE" w:rsidP="00E16DCE">
      <w:pPr>
        <w:spacing w:after="120" w:line="360" w:lineRule="auto"/>
        <w:ind w:firstLine="709"/>
        <w:jc w:val="both"/>
        <w:rPr>
          <w:rFonts w:ascii="Arial" w:eastAsia="Arial" w:hAnsi="Arial" w:cs="Arial"/>
          <w:sz w:val="24"/>
          <w:szCs w:val="24"/>
        </w:rPr>
      </w:pPr>
      <w:r w:rsidRPr="00E16DCE">
        <w:rPr>
          <w:rFonts w:ascii="Arial" w:eastAsia="Arial" w:hAnsi="Arial" w:cs="Arial"/>
          <w:sz w:val="24"/>
          <w:szCs w:val="24"/>
        </w:rPr>
        <w:lastRenderedPageBreak/>
        <w:t>A partir do século XIX, com a intensificação dos processos de mecanização surgiu uma crise na capacidade de controle dos procedimentos automatizados, tendo como consequência a busca, pela ciência, de novos mecanismos capazes de processar mais rapidamente a informação e, assim, controlar a produção (GIANNETTI, 2006, p. 24). Há, pois, um novo contexto social que exige o estabelecimento de conceitos e teorias para dar conta do singular processo entre a máquina e o homem: a comunicação. Torna-se urgente, então, estabelecer e compreender as formas de comunicação entre o sistema biológico e o sistema tecnológico e como reproduzir numa máquina a capacidade humana de pensar. A década de 1950 foi primorosa em suas respostas científicas a essa questão, mas que não será discutida aqui</w:t>
      </w:r>
      <w:proofErr w:type="gramStart"/>
      <w:r w:rsidRPr="00E16DCE">
        <w:rPr>
          <w:rFonts w:ascii="Arial" w:eastAsia="Arial" w:hAnsi="Arial" w:cs="Arial"/>
          <w:sz w:val="24"/>
          <w:szCs w:val="24"/>
        </w:rPr>
        <w:t xml:space="preserve">  </w:t>
      </w:r>
      <w:proofErr w:type="gramEnd"/>
      <w:r w:rsidRPr="00E16DCE">
        <w:rPr>
          <w:rFonts w:ascii="Arial" w:eastAsia="Arial" w:hAnsi="Arial" w:cs="Arial"/>
          <w:sz w:val="24"/>
          <w:szCs w:val="24"/>
        </w:rPr>
        <w:t>(Cf. GIANETTI, 2006).</w:t>
      </w:r>
    </w:p>
    <w:p w:rsidR="000B40FD" w:rsidRPr="008A2023" w:rsidRDefault="000B40FD" w:rsidP="00E16DCE">
      <w:pPr>
        <w:spacing w:after="0" w:line="360" w:lineRule="auto"/>
        <w:ind w:firstLine="709"/>
        <w:jc w:val="both"/>
        <w:rPr>
          <w:rFonts w:ascii="Arial" w:eastAsia="Arial" w:hAnsi="Arial" w:cs="Arial"/>
          <w:sz w:val="24"/>
          <w:szCs w:val="24"/>
        </w:rPr>
      </w:pPr>
      <w:r w:rsidRPr="00E16DCE">
        <w:rPr>
          <w:rFonts w:ascii="Arial" w:eastAsia="Arial" w:hAnsi="Arial" w:cs="Arial"/>
          <w:sz w:val="24"/>
          <w:szCs w:val="24"/>
        </w:rPr>
        <w:t>Os tentáculos da “nova ordem tecnológica” atingem a sociedade em várias</w:t>
      </w:r>
      <w:r w:rsidRPr="008A2023">
        <w:rPr>
          <w:rFonts w:ascii="Arial" w:eastAsia="Arial" w:hAnsi="Arial" w:cs="Arial"/>
          <w:sz w:val="24"/>
          <w:szCs w:val="24"/>
        </w:rPr>
        <w:t xml:space="preserve"> frentes: na cultura, na economia, na políti</w:t>
      </w:r>
      <w:r w:rsidR="009D23EF">
        <w:rPr>
          <w:rFonts w:ascii="Arial" w:eastAsia="Arial" w:hAnsi="Arial" w:cs="Arial"/>
          <w:sz w:val="24"/>
          <w:szCs w:val="24"/>
        </w:rPr>
        <w:t>ca, etc. (MARCONDES FILHO, 1994</w:t>
      </w:r>
      <w:r w:rsidRPr="008A2023">
        <w:rPr>
          <w:rFonts w:ascii="Arial" w:eastAsia="Arial" w:hAnsi="Arial" w:cs="Arial"/>
          <w:sz w:val="24"/>
          <w:szCs w:val="24"/>
        </w:rPr>
        <w:t xml:space="preserve">) tornando-se condição de possibilidade para a efetivação da internacionalização, da mundialização e da globalização contemporâneas. </w:t>
      </w:r>
    </w:p>
    <w:p w:rsidR="007835DB" w:rsidRPr="008A2023" w:rsidRDefault="005A3642"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Nosso recorte temporal</w:t>
      </w:r>
      <w:r w:rsidR="001941D9" w:rsidRPr="008A2023">
        <w:rPr>
          <w:rFonts w:ascii="Arial" w:eastAsia="Arial" w:hAnsi="Arial" w:cs="Arial"/>
          <w:sz w:val="24"/>
          <w:szCs w:val="24"/>
        </w:rPr>
        <w:t xml:space="preserve"> </w:t>
      </w:r>
      <w:r w:rsidRPr="008A2023">
        <w:rPr>
          <w:rFonts w:ascii="Arial" w:eastAsia="Arial" w:hAnsi="Arial" w:cs="Arial"/>
          <w:sz w:val="24"/>
          <w:szCs w:val="24"/>
        </w:rPr>
        <w:t>circunscreve-se ao</w:t>
      </w:r>
      <w:r w:rsidR="0016010A" w:rsidRPr="008A2023">
        <w:rPr>
          <w:rFonts w:ascii="Arial" w:eastAsia="Arial" w:hAnsi="Arial" w:cs="Arial"/>
          <w:sz w:val="24"/>
          <w:szCs w:val="24"/>
        </w:rPr>
        <w:t xml:space="preserve"> final do século XX</w:t>
      </w:r>
      <w:r w:rsidRPr="008A2023">
        <w:rPr>
          <w:rFonts w:ascii="Arial" w:eastAsia="Arial" w:hAnsi="Arial" w:cs="Arial"/>
          <w:sz w:val="24"/>
          <w:szCs w:val="24"/>
        </w:rPr>
        <w:t xml:space="preserve">, quando </w:t>
      </w:r>
      <w:r w:rsidR="001941D9" w:rsidRPr="008A2023">
        <w:rPr>
          <w:rFonts w:ascii="Arial" w:eastAsia="Arial" w:hAnsi="Arial" w:cs="Arial"/>
          <w:sz w:val="24"/>
          <w:szCs w:val="24"/>
        </w:rPr>
        <w:t xml:space="preserve">a </w:t>
      </w:r>
      <w:r w:rsidRPr="008A2023">
        <w:rPr>
          <w:rFonts w:ascii="Arial" w:eastAsia="Arial" w:hAnsi="Arial" w:cs="Arial"/>
          <w:sz w:val="24"/>
          <w:szCs w:val="24"/>
        </w:rPr>
        <w:t>onipresenç</w:t>
      </w:r>
      <w:r w:rsidR="00B078B2" w:rsidRPr="008A2023">
        <w:rPr>
          <w:rFonts w:ascii="Arial" w:eastAsia="Arial" w:hAnsi="Arial" w:cs="Arial"/>
          <w:sz w:val="24"/>
          <w:szCs w:val="24"/>
        </w:rPr>
        <w:t xml:space="preserve">a dos meios de telecomunicações está consolidada e se </w:t>
      </w:r>
      <w:r w:rsidR="001941D9" w:rsidRPr="008A2023">
        <w:rPr>
          <w:rFonts w:ascii="Arial" w:eastAsia="Arial" w:hAnsi="Arial" w:cs="Arial"/>
          <w:sz w:val="24"/>
          <w:szCs w:val="24"/>
        </w:rPr>
        <w:t xml:space="preserve">diversifica </w:t>
      </w:r>
      <w:r w:rsidR="00B078B2" w:rsidRPr="008A2023">
        <w:rPr>
          <w:rFonts w:ascii="Arial" w:eastAsia="Arial" w:hAnsi="Arial" w:cs="Arial"/>
          <w:sz w:val="24"/>
          <w:szCs w:val="24"/>
        </w:rPr>
        <w:t xml:space="preserve">com as novas </w:t>
      </w:r>
      <w:r w:rsidR="0016010A" w:rsidRPr="008A2023">
        <w:rPr>
          <w:rFonts w:ascii="Arial" w:eastAsia="Arial" w:hAnsi="Arial" w:cs="Arial"/>
          <w:sz w:val="24"/>
          <w:szCs w:val="24"/>
        </w:rPr>
        <w:t xml:space="preserve">possibilidades de transmissão de dados via satélite, fibras óticas, cabo, comutadores, sistemas de redes, softwares, etc. </w:t>
      </w:r>
      <w:r w:rsidR="00F20456" w:rsidRPr="008A2023">
        <w:rPr>
          <w:rFonts w:ascii="Arial" w:eastAsia="Arial" w:hAnsi="Arial" w:cs="Arial"/>
          <w:sz w:val="24"/>
          <w:szCs w:val="24"/>
        </w:rPr>
        <w:t>As relações cotidianas sucumbem à</w:t>
      </w:r>
      <w:r w:rsidR="0016010A" w:rsidRPr="008A2023">
        <w:rPr>
          <w:rFonts w:ascii="Arial" w:eastAsia="Arial" w:hAnsi="Arial" w:cs="Arial"/>
          <w:sz w:val="24"/>
          <w:szCs w:val="24"/>
        </w:rPr>
        <w:t xml:space="preserve">s redes sociais </w:t>
      </w:r>
      <w:r w:rsidR="00823F6E" w:rsidRPr="008A2023">
        <w:rPr>
          <w:rFonts w:ascii="Arial" w:eastAsia="Arial" w:hAnsi="Arial" w:cs="Arial"/>
          <w:sz w:val="24"/>
          <w:szCs w:val="24"/>
        </w:rPr>
        <w:t xml:space="preserve">telemáticas </w:t>
      </w:r>
      <w:r w:rsidR="00F20456" w:rsidRPr="008A2023">
        <w:rPr>
          <w:rFonts w:ascii="Arial" w:eastAsia="Arial" w:hAnsi="Arial" w:cs="Arial"/>
          <w:sz w:val="24"/>
          <w:szCs w:val="24"/>
        </w:rPr>
        <w:t>que possibilitam</w:t>
      </w:r>
      <w:r w:rsidR="00823F6E" w:rsidRPr="008A2023">
        <w:rPr>
          <w:rFonts w:ascii="Arial" w:eastAsia="Arial" w:hAnsi="Arial" w:cs="Arial"/>
          <w:sz w:val="24"/>
          <w:szCs w:val="24"/>
        </w:rPr>
        <w:t xml:space="preserve"> </w:t>
      </w:r>
      <w:r w:rsidR="0016010A" w:rsidRPr="008A2023">
        <w:rPr>
          <w:rFonts w:ascii="Arial" w:eastAsia="Arial" w:hAnsi="Arial" w:cs="Arial"/>
          <w:sz w:val="24"/>
          <w:szCs w:val="24"/>
        </w:rPr>
        <w:t>a comunicação à distância</w:t>
      </w:r>
      <w:r w:rsidR="00F20456" w:rsidRPr="008A2023">
        <w:rPr>
          <w:rFonts w:ascii="Arial" w:eastAsia="Arial" w:hAnsi="Arial" w:cs="Arial"/>
          <w:sz w:val="24"/>
          <w:szCs w:val="24"/>
        </w:rPr>
        <w:t xml:space="preserve"> em tempo real</w:t>
      </w:r>
      <w:r w:rsidR="0016010A" w:rsidRPr="008A2023">
        <w:rPr>
          <w:rFonts w:ascii="Arial" w:eastAsia="Arial" w:hAnsi="Arial" w:cs="Arial"/>
          <w:sz w:val="24"/>
          <w:szCs w:val="24"/>
        </w:rPr>
        <w:t>.</w:t>
      </w:r>
      <w:r w:rsidR="00BB634F" w:rsidRPr="008A2023">
        <w:rPr>
          <w:rFonts w:ascii="Arial" w:eastAsia="Arial" w:hAnsi="Arial" w:cs="Arial"/>
          <w:sz w:val="24"/>
          <w:szCs w:val="24"/>
        </w:rPr>
        <w:t xml:space="preserve"> </w:t>
      </w:r>
    </w:p>
    <w:p w:rsidR="00B078B2" w:rsidRPr="00897A31" w:rsidRDefault="00B078B2" w:rsidP="00897A31">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 xml:space="preserve">Tornou-se generalizada a presença de recursos tecnológicos na </w:t>
      </w:r>
      <w:r w:rsidR="00F20456" w:rsidRPr="008A2023">
        <w:rPr>
          <w:rFonts w:ascii="Arial" w:eastAsia="Arial" w:hAnsi="Arial" w:cs="Arial"/>
          <w:sz w:val="24"/>
          <w:szCs w:val="24"/>
        </w:rPr>
        <w:t>rotina</w:t>
      </w:r>
      <w:r w:rsidRPr="008A2023">
        <w:rPr>
          <w:rFonts w:ascii="Arial" w:eastAsia="Arial" w:hAnsi="Arial" w:cs="Arial"/>
          <w:sz w:val="24"/>
          <w:szCs w:val="24"/>
        </w:rPr>
        <w:t xml:space="preserve"> dos grandes centros contemporâneos </w:t>
      </w:r>
      <w:r w:rsidR="001941D9" w:rsidRPr="008A2023">
        <w:rPr>
          <w:rFonts w:ascii="Arial" w:eastAsia="Arial" w:hAnsi="Arial" w:cs="Arial"/>
          <w:sz w:val="24"/>
          <w:szCs w:val="24"/>
        </w:rPr>
        <w:t>e, de maneira tão imperiosa que várias tentativas de definição da cultura contemporânea levam em consideração esses recursos, como, por exemplo, as noções de “cultura midiática”, “redes midiáticas”, “globalização dos sistemas de comunicação”, “</w:t>
      </w:r>
      <w:proofErr w:type="spellStart"/>
      <w:r w:rsidR="001941D9" w:rsidRPr="008A2023">
        <w:rPr>
          <w:rFonts w:ascii="Arial" w:eastAsia="Arial" w:hAnsi="Arial" w:cs="Arial"/>
          <w:sz w:val="24"/>
          <w:szCs w:val="24"/>
        </w:rPr>
        <w:t>cibercultura</w:t>
      </w:r>
      <w:proofErr w:type="spellEnd"/>
      <w:r w:rsidR="001941D9" w:rsidRPr="008A2023">
        <w:rPr>
          <w:rFonts w:ascii="Arial" w:eastAsia="Arial" w:hAnsi="Arial" w:cs="Arial"/>
          <w:sz w:val="24"/>
          <w:szCs w:val="24"/>
        </w:rPr>
        <w:t xml:space="preserve">”, “cultura virtual”, “cultura telemática”, “mídia das telecomunicações”, “cultura das </w:t>
      </w:r>
      <w:r w:rsidR="001941D9" w:rsidRPr="00897A31">
        <w:rPr>
          <w:rFonts w:ascii="Arial" w:eastAsia="Arial" w:hAnsi="Arial" w:cs="Arial"/>
          <w:sz w:val="24"/>
          <w:szCs w:val="24"/>
        </w:rPr>
        <w:t>mídias”, etc. (SANTAELLA, 2003, p.14)</w:t>
      </w:r>
      <w:r w:rsidR="00F20456" w:rsidRPr="00897A31">
        <w:rPr>
          <w:rFonts w:ascii="Arial" w:eastAsia="Arial" w:hAnsi="Arial" w:cs="Arial"/>
          <w:sz w:val="24"/>
          <w:szCs w:val="24"/>
        </w:rPr>
        <w:t xml:space="preserve"> </w:t>
      </w:r>
    </w:p>
    <w:p w:rsidR="004D6E0D" w:rsidRPr="00897A31" w:rsidRDefault="00473D8C" w:rsidP="0035745C">
      <w:pPr>
        <w:spacing w:after="0" w:line="360" w:lineRule="auto"/>
        <w:ind w:firstLine="709"/>
        <w:jc w:val="both"/>
        <w:rPr>
          <w:rFonts w:ascii="Arial" w:eastAsia="Arial" w:hAnsi="Arial" w:cs="Arial"/>
          <w:sz w:val="24"/>
          <w:szCs w:val="24"/>
        </w:rPr>
      </w:pPr>
      <w:r w:rsidRPr="00897A31">
        <w:rPr>
          <w:rFonts w:ascii="Arial" w:eastAsia="Arial" w:hAnsi="Arial" w:cs="Arial"/>
          <w:sz w:val="24"/>
          <w:szCs w:val="24"/>
        </w:rPr>
        <w:t xml:space="preserve">Mas o que são as novas mídias? </w:t>
      </w:r>
      <w:proofErr w:type="spellStart"/>
      <w:r w:rsidRPr="00897A31">
        <w:rPr>
          <w:rFonts w:ascii="Arial" w:eastAsia="Arial" w:hAnsi="Arial" w:cs="Arial"/>
          <w:sz w:val="24"/>
          <w:szCs w:val="24"/>
        </w:rPr>
        <w:t>Manovich</w:t>
      </w:r>
      <w:proofErr w:type="spellEnd"/>
      <w:r w:rsidRPr="00897A31">
        <w:rPr>
          <w:rFonts w:ascii="Arial" w:eastAsia="Arial" w:hAnsi="Arial" w:cs="Arial"/>
          <w:sz w:val="24"/>
          <w:szCs w:val="24"/>
        </w:rPr>
        <w:t xml:space="preserve"> (2005, p. 40) distingue duas dimensões de abordagem que permitem compreendê-las: “as novas mídias como rearticulação ou codificação de tendências puramente culturais” e como tecnologias. </w:t>
      </w:r>
    </w:p>
    <w:p w:rsidR="00F20456" w:rsidRPr="008A2023" w:rsidRDefault="007C3D22" w:rsidP="00897A31">
      <w:pPr>
        <w:spacing w:after="0" w:line="360" w:lineRule="auto"/>
        <w:ind w:firstLine="709"/>
        <w:jc w:val="both"/>
        <w:rPr>
          <w:rFonts w:ascii="Arial" w:eastAsia="Arial" w:hAnsi="Arial" w:cs="Arial"/>
          <w:sz w:val="24"/>
          <w:szCs w:val="24"/>
        </w:rPr>
      </w:pPr>
      <w:r w:rsidRPr="00897A31">
        <w:rPr>
          <w:rFonts w:ascii="Arial" w:eastAsia="Arial" w:hAnsi="Arial" w:cs="Arial"/>
          <w:sz w:val="24"/>
          <w:szCs w:val="24"/>
        </w:rPr>
        <w:lastRenderedPageBreak/>
        <w:t xml:space="preserve">Ao tratar as novas mídias como </w:t>
      </w:r>
      <w:r w:rsidR="0035745C">
        <w:rPr>
          <w:rFonts w:ascii="Arial" w:eastAsia="Arial" w:hAnsi="Arial" w:cs="Arial"/>
          <w:sz w:val="24"/>
          <w:szCs w:val="24"/>
        </w:rPr>
        <w:t xml:space="preserve">potencialização de tendências culturais, </w:t>
      </w:r>
      <w:proofErr w:type="spellStart"/>
      <w:r w:rsidR="0035745C">
        <w:rPr>
          <w:rFonts w:ascii="Arial" w:eastAsia="Arial" w:hAnsi="Arial" w:cs="Arial"/>
          <w:sz w:val="24"/>
          <w:szCs w:val="24"/>
        </w:rPr>
        <w:t>Manovich</w:t>
      </w:r>
      <w:proofErr w:type="spellEnd"/>
      <w:r w:rsidRPr="00897A31">
        <w:rPr>
          <w:rFonts w:ascii="Arial" w:eastAsia="Arial" w:hAnsi="Arial" w:cs="Arial"/>
          <w:sz w:val="24"/>
          <w:szCs w:val="24"/>
        </w:rPr>
        <w:t xml:space="preserve"> mostra que</w:t>
      </w:r>
      <w:r w:rsidR="0035745C">
        <w:rPr>
          <w:rFonts w:ascii="Arial" w:eastAsia="Arial" w:hAnsi="Arial" w:cs="Arial"/>
          <w:sz w:val="24"/>
          <w:szCs w:val="24"/>
        </w:rPr>
        <w:t>,</w:t>
      </w:r>
      <w:r w:rsidRPr="00897A31">
        <w:rPr>
          <w:rFonts w:ascii="Arial" w:eastAsia="Arial" w:hAnsi="Arial" w:cs="Arial"/>
          <w:sz w:val="24"/>
          <w:szCs w:val="24"/>
        </w:rPr>
        <w:t xml:space="preserve"> graças ao uso do computador digital</w:t>
      </w:r>
      <w:r w:rsidR="0035745C">
        <w:rPr>
          <w:rFonts w:ascii="Arial" w:eastAsia="Arial" w:hAnsi="Arial" w:cs="Arial"/>
          <w:sz w:val="24"/>
          <w:szCs w:val="24"/>
        </w:rPr>
        <w:t>,</w:t>
      </w:r>
      <w:r w:rsidRPr="00897A31">
        <w:rPr>
          <w:rFonts w:ascii="Arial" w:eastAsia="Arial" w:hAnsi="Arial" w:cs="Arial"/>
          <w:sz w:val="24"/>
          <w:szCs w:val="24"/>
        </w:rPr>
        <w:t xml:space="preserve"> a execução das ações se dá numa velocidade inigualável</w:t>
      </w:r>
      <w:r w:rsidRPr="008A2023">
        <w:rPr>
          <w:rFonts w:ascii="Arial" w:eastAsia="Arial" w:hAnsi="Arial" w:cs="Arial"/>
          <w:sz w:val="24"/>
          <w:szCs w:val="24"/>
        </w:rPr>
        <w:t xml:space="preserve"> quando comparada à execução manual ou com o uso de outras tecnologias. </w:t>
      </w:r>
      <w:r w:rsidR="0035745C">
        <w:rPr>
          <w:rFonts w:ascii="Arial" w:eastAsia="Arial" w:hAnsi="Arial" w:cs="Arial"/>
          <w:sz w:val="24"/>
          <w:szCs w:val="24"/>
        </w:rPr>
        <w:t>Além</w:t>
      </w:r>
      <w:r w:rsidRPr="008A2023">
        <w:rPr>
          <w:rFonts w:ascii="Arial" w:eastAsia="Arial" w:hAnsi="Arial" w:cs="Arial"/>
          <w:sz w:val="24"/>
          <w:szCs w:val="24"/>
        </w:rPr>
        <w:t xml:space="preserve"> desta aceleração </w:t>
      </w:r>
      <w:r w:rsidR="0035745C">
        <w:rPr>
          <w:rFonts w:ascii="Arial" w:eastAsia="Arial" w:hAnsi="Arial" w:cs="Arial"/>
          <w:sz w:val="24"/>
          <w:szCs w:val="24"/>
        </w:rPr>
        <w:t>dos</w:t>
      </w:r>
      <w:proofErr w:type="gramStart"/>
      <w:r w:rsidR="0035745C">
        <w:rPr>
          <w:rFonts w:ascii="Arial" w:eastAsia="Arial" w:hAnsi="Arial" w:cs="Arial"/>
          <w:sz w:val="24"/>
          <w:szCs w:val="24"/>
        </w:rPr>
        <w:t xml:space="preserve">  </w:t>
      </w:r>
      <w:proofErr w:type="gramEnd"/>
      <w:r w:rsidR="0035745C">
        <w:rPr>
          <w:rFonts w:ascii="Arial" w:eastAsia="Arial" w:hAnsi="Arial" w:cs="Arial"/>
          <w:sz w:val="24"/>
          <w:szCs w:val="24"/>
        </w:rPr>
        <w:t>comandos sequenciados - os</w:t>
      </w:r>
      <w:r w:rsidRPr="008A2023">
        <w:rPr>
          <w:rFonts w:ascii="Arial" w:eastAsia="Arial" w:hAnsi="Arial" w:cs="Arial"/>
          <w:sz w:val="24"/>
          <w:szCs w:val="24"/>
        </w:rPr>
        <w:t xml:space="preserve"> algoritmos </w:t>
      </w:r>
      <w:r w:rsidR="0035745C">
        <w:rPr>
          <w:rFonts w:ascii="Arial" w:eastAsia="Arial" w:hAnsi="Arial" w:cs="Arial"/>
          <w:sz w:val="24"/>
          <w:szCs w:val="24"/>
        </w:rPr>
        <w:t xml:space="preserve">- </w:t>
      </w:r>
      <w:r w:rsidRPr="008A2023">
        <w:rPr>
          <w:rFonts w:ascii="Arial" w:eastAsia="Arial" w:hAnsi="Arial" w:cs="Arial"/>
          <w:sz w:val="24"/>
          <w:szCs w:val="24"/>
        </w:rPr>
        <w:t xml:space="preserve">há dois outros empregos importantes: “a comunicação em rede em tempo real e </w:t>
      </w:r>
      <w:r w:rsidR="0035745C">
        <w:rPr>
          <w:rFonts w:ascii="Arial" w:eastAsia="Arial" w:hAnsi="Arial" w:cs="Arial"/>
          <w:sz w:val="24"/>
          <w:szCs w:val="24"/>
        </w:rPr>
        <w:t xml:space="preserve">o </w:t>
      </w:r>
      <w:r w:rsidRPr="008A2023">
        <w:rPr>
          <w:rFonts w:ascii="Arial" w:eastAsia="Arial" w:hAnsi="Arial" w:cs="Arial"/>
          <w:sz w:val="24"/>
          <w:szCs w:val="24"/>
        </w:rPr>
        <w:t>controle em tempo real.” O autor salienta que</w:t>
      </w:r>
    </w:p>
    <w:p w:rsidR="0082752C" w:rsidRPr="008A2023" w:rsidRDefault="0082752C" w:rsidP="00F25E1D">
      <w:pPr>
        <w:spacing w:after="0" w:line="240" w:lineRule="auto"/>
        <w:ind w:left="2268"/>
        <w:jc w:val="both"/>
        <w:rPr>
          <w:rFonts w:ascii="Arial" w:eastAsia="Arial" w:hAnsi="Arial" w:cs="Arial"/>
          <w:sz w:val="20"/>
          <w:szCs w:val="20"/>
        </w:rPr>
      </w:pPr>
      <w:r w:rsidRPr="008A2023">
        <w:rPr>
          <w:rFonts w:ascii="Arial" w:eastAsia="Arial" w:hAnsi="Arial" w:cs="Arial"/>
          <w:sz w:val="20"/>
          <w:szCs w:val="20"/>
        </w:rPr>
        <w:t xml:space="preserve">[...] a capacidade de interagir ou controlar dados remotamente localizados em tempo real, de comunicarmo-nos com outros seres humanos em tempo real e de controlar várias tecnologias (sensores, motores e outros computadores) em tempo real constituem a própria fundação de nossa sociedade de informação – as comunicações telefônicas, a internet, as interligações financeiras, o controle industrial, o uso de </w:t>
      </w:r>
      <w:proofErr w:type="spellStart"/>
      <w:r w:rsidRPr="008A2023">
        <w:rPr>
          <w:rFonts w:ascii="Arial" w:eastAsia="Arial" w:hAnsi="Arial" w:cs="Arial"/>
          <w:sz w:val="20"/>
          <w:szCs w:val="20"/>
        </w:rPr>
        <w:t>microcontroladores</w:t>
      </w:r>
      <w:proofErr w:type="spellEnd"/>
      <w:r w:rsidRPr="008A2023">
        <w:rPr>
          <w:rFonts w:ascii="Arial" w:eastAsia="Arial" w:hAnsi="Arial" w:cs="Arial"/>
          <w:sz w:val="20"/>
          <w:szCs w:val="20"/>
        </w:rPr>
        <w:t xml:space="preserve"> em várias máquinas e dispositivos modernos, etc. Elas também tornam possíveis muitas formas de arte e cultura em novas mídias: net arte, instalações computadorizadas interativas, multimídia interativa, jogos de computador, síntese musical em tempo real.</w:t>
      </w:r>
      <w:r w:rsidR="009F787B" w:rsidRPr="008A2023">
        <w:rPr>
          <w:rFonts w:ascii="Arial" w:eastAsia="Arial" w:hAnsi="Arial" w:cs="Arial"/>
          <w:sz w:val="20"/>
          <w:szCs w:val="20"/>
        </w:rPr>
        <w:t xml:space="preserve"> (MANOVICH, 2005, p. 46).</w:t>
      </w:r>
    </w:p>
    <w:p w:rsidR="000B40FD" w:rsidRPr="008A2023" w:rsidRDefault="009F787B"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Com as n</w:t>
      </w:r>
      <w:r w:rsidR="0035745C">
        <w:rPr>
          <w:rFonts w:ascii="Arial" w:eastAsia="Arial" w:hAnsi="Arial" w:cs="Arial"/>
          <w:sz w:val="24"/>
          <w:szCs w:val="24"/>
        </w:rPr>
        <w:t xml:space="preserve">ovas mídias torna-se possível o incremento </w:t>
      </w:r>
      <w:r w:rsidRPr="008A2023">
        <w:rPr>
          <w:rFonts w:ascii="Arial" w:eastAsia="Arial" w:hAnsi="Arial" w:cs="Arial"/>
          <w:sz w:val="24"/>
          <w:szCs w:val="24"/>
        </w:rPr>
        <w:t>de</w:t>
      </w:r>
      <w:r w:rsidR="0082752C" w:rsidRPr="008A2023">
        <w:rPr>
          <w:rFonts w:ascii="Arial" w:eastAsia="Arial" w:hAnsi="Arial" w:cs="Arial"/>
          <w:sz w:val="24"/>
          <w:szCs w:val="24"/>
        </w:rPr>
        <w:t xml:space="preserve"> procedimentos utilizados pelas vanguar</w:t>
      </w:r>
      <w:r w:rsidRPr="008A2023">
        <w:rPr>
          <w:rFonts w:ascii="Arial" w:eastAsia="Arial" w:hAnsi="Arial" w:cs="Arial"/>
          <w:sz w:val="24"/>
          <w:szCs w:val="24"/>
        </w:rPr>
        <w:t>das artísticas do século XX, com</w:t>
      </w:r>
      <w:r w:rsidR="0082752C" w:rsidRPr="008A2023">
        <w:rPr>
          <w:rFonts w:ascii="Arial" w:eastAsia="Arial" w:hAnsi="Arial" w:cs="Arial"/>
          <w:sz w:val="24"/>
          <w:szCs w:val="24"/>
        </w:rPr>
        <w:t xml:space="preserve"> especial destaque para os movimentos da década de </w:t>
      </w:r>
      <w:r w:rsidRPr="008A2023">
        <w:rPr>
          <w:rFonts w:ascii="Arial" w:eastAsia="Arial" w:hAnsi="Arial" w:cs="Arial"/>
          <w:sz w:val="24"/>
          <w:szCs w:val="24"/>
        </w:rPr>
        <w:t>19</w:t>
      </w:r>
      <w:r w:rsidR="0082752C" w:rsidRPr="008A2023">
        <w:rPr>
          <w:rFonts w:ascii="Arial" w:eastAsia="Arial" w:hAnsi="Arial" w:cs="Arial"/>
          <w:sz w:val="24"/>
          <w:szCs w:val="24"/>
        </w:rPr>
        <w:t>20</w:t>
      </w:r>
      <w:r w:rsidRPr="008A2023">
        <w:rPr>
          <w:rFonts w:ascii="Arial" w:eastAsia="Arial" w:hAnsi="Arial" w:cs="Arial"/>
          <w:sz w:val="24"/>
          <w:szCs w:val="24"/>
        </w:rPr>
        <w:t xml:space="preserve"> e de 1960</w:t>
      </w:r>
      <w:r w:rsidR="0082752C" w:rsidRPr="008A2023">
        <w:rPr>
          <w:rFonts w:ascii="Arial" w:eastAsia="Arial" w:hAnsi="Arial" w:cs="Arial"/>
          <w:sz w:val="24"/>
          <w:szCs w:val="24"/>
        </w:rPr>
        <w:t>. No entanto, o que nos trabalhos destes pioneiros era a exceção tornou-se prática corrente na produção cultural</w:t>
      </w:r>
      <w:r w:rsidR="002A1DEB" w:rsidRPr="008A2023">
        <w:rPr>
          <w:rFonts w:ascii="Arial" w:eastAsia="Arial" w:hAnsi="Arial" w:cs="Arial"/>
          <w:sz w:val="24"/>
          <w:szCs w:val="24"/>
        </w:rPr>
        <w:t xml:space="preserve"> decênios depois, pois as possibilidades de acúmulo </w:t>
      </w:r>
      <w:r w:rsidRPr="008A2023">
        <w:rPr>
          <w:rFonts w:ascii="Arial" w:eastAsia="Arial" w:hAnsi="Arial" w:cs="Arial"/>
          <w:sz w:val="24"/>
          <w:szCs w:val="24"/>
        </w:rPr>
        <w:t>de registros de mídia e</w:t>
      </w:r>
      <w:proofErr w:type="gramStart"/>
      <w:r w:rsidRPr="008A2023">
        <w:rPr>
          <w:rFonts w:ascii="Arial" w:eastAsia="Arial" w:hAnsi="Arial" w:cs="Arial"/>
          <w:sz w:val="24"/>
          <w:szCs w:val="24"/>
        </w:rPr>
        <w:t xml:space="preserve"> </w:t>
      </w:r>
      <w:r w:rsidR="0035745C">
        <w:rPr>
          <w:rFonts w:ascii="Arial" w:eastAsia="Arial" w:hAnsi="Arial" w:cs="Arial"/>
          <w:sz w:val="24"/>
          <w:szCs w:val="24"/>
        </w:rPr>
        <w:t xml:space="preserve"> </w:t>
      </w:r>
      <w:proofErr w:type="gramEnd"/>
      <w:r w:rsidR="0035745C">
        <w:rPr>
          <w:rFonts w:ascii="Arial" w:eastAsia="Arial" w:hAnsi="Arial" w:cs="Arial"/>
          <w:sz w:val="24"/>
          <w:szCs w:val="24"/>
        </w:rPr>
        <w:t xml:space="preserve">a </w:t>
      </w:r>
      <w:r w:rsidRPr="008A2023">
        <w:rPr>
          <w:rFonts w:ascii="Arial" w:eastAsia="Arial" w:hAnsi="Arial" w:cs="Arial"/>
          <w:sz w:val="24"/>
          <w:szCs w:val="24"/>
        </w:rPr>
        <w:t>“gradual automação da administração e das técnicas de manipulação de mídia acabaram por recodificar a estética modernista e transformá-la em uma estética pós-moderna muito diferente.” (MANOVICH, 2005, p. 46).</w:t>
      </w:r>
    </w:p>
    <w:p w:rsidR="00B7648E" w:rsidRPr="008A2023" w:rsidRDefault="009F787B"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Refletindo sobre a dimensão tecnológica das novas mídias o teórico russo mostra que essas são uma tecnologia computacional utilizada para a distribuição e exposição da produção cultural</w:t>
      </w:r>
      <w:r w:rsidR="00B7648E" w:rsidRPr="008A2023">
        <w:rPr>
          <w:rFonts w:ascii="Arial" w:eastAsia="Arial" w:hAnsi="Arial" w:cs="Arial"/>
          <w:sz w:val="24"/>
          <w:szCs w:val="24"/>
        </w:rPr>
        <w:t>:</w:t>
      </w:r>
      <w:r w:rsidRPr="008A2023">
        <w:rPr>
          <w:rFonts w:ascii="Arial" w:eastAsia="Arial" w:hAnsi="Arial" w:cs="Arial"/>
          <w:sz w:val="24"/>
          <w:szCs w:val="24"/>
        </w:rPr>
        <w:t xml:space="preserve"> </w:t>
      </w:r>
      <w:r w:rsidR="00B7648E" w:rsidRPr="008A2023">
        <w:rPr>
          <w:rFonts w:ascii="Arial" w:eastAsia="Arial" w:hAnsi="Arial" w:cs="Arial"/>
          <w:sz w:val="24"/>
          <w:szCs w:val="24"/>
        </w:rPr>
        <w:t>“[...]</w:t>
      </w:r>
      <w:r w:rsidRPr="008A2023">
        <w:rPr>
          <w:rFonts w:ascii="Arial" w:eastAsia="Arial" w:hAnsi="Arial" w:cs="Arial"/>
          <w:sz w:val="24"/>
          <w:szCs w:val="24"/>
        </w:rPr>
        <w:t xml:space="preserve"> a internet, os sites, a multimídia de computadores, os jogos de computadores, os </w:t>
      </w:r>
      <w:proofErr w:type="spellStart"/>
      <w:r w:rsidRPr="008A2023">
        <w:rPr>
          <w:rFonts w:ascii="Arial" w:eastAsia="Arial" w:hAnsi="Arial" w:cs="Arial"/>
          <w:sz w:val="24"/>
          <w:szCs w:val="24"/>
        </w:rPr>
        <w:t>CD-ROMs</w:t>
      </w:r>
      <w:proofErr w:type="spellEnd"/>
      <w:r w:rsidRPr="008A2023">
        <w:rPr>
          <w:rFonts w:ascii="Arial" w:eastAsia="Arial" w:hAnsi="Arial" w:cs="Arial"/>
          <w:sz w:val="24"/>
          <w:szCs w:val="24"/>
        </w:rPr>
        <w:t xml:space="preserve"> e o DVD, a realidade virtual e os efeitos especiais gerados por computador</w:t>
      </w:r>
      <w:r w:rsidR="00B7648E" w:rsidRPr="008A2023">
        <w:rPr>
          <w:rFonts w:ascii="Arial" w:eastAsia="Arial" w:hAnsi="Arial" w:cs="Arial"/>
          <w:sz w:val="24"/>
          <w:szCs w:val="24"/>
        </w:rPr>
        <w:t>” (MANOVICH, 2005, p. 46) são novas mídias.</w:t>
      </w:r>
      <w:r w:rsidRPr="008A2023">
        <w:rPr>
          <w:rFonts w:ascii="Arial" w:eastAsia="Arial" w:hAnsi="Arial" w:cs="Arial"/>
          <w:sz w:val="24"/>
          <w:szCs w:val="24"/>
        </w:rPr>
        <w:t xml:space="preserve"> </w:t>
      </w:r>
      <w:r w:rsidR="00B7648E" w:rsidRPr="008A2023">
        <w:rPr>
          <w:rFonts w:ascii="Arial" w:eastAsia="Arial" w:hAnsi="Arial" w:cs="Arial"/>
          <w:sz w:val="24"/>
          <w:szCs w:val="24"/>
        </w:rPr>
        <w:t xml:space="preserve">Mas com a generalização do uso da computação para a distribuição da produção cultural humana (pois é possível a digitalização de várias estruturas de dados, como imagens, sons, textos, etc.), torna-se problemático estabelecer a especificidade das “novas” mídias. As novas mídias são </w:t>
      </w:r>
      <w:proofErr w:type="gramStart"/>
      <w:r w:rsidR="00B7648E" w:rsidRPr="008A2023">
        <w:rPr>
          <w:rFonts w:ascii="Arial" w:eastAsia="Arial" w:hAnsi="Arial" w:cs="Arial"/>
          <w:sz w:val="24"/>
          <w:szCs w:val="24"/>
        </w:rPr>
        <w:t>dados</w:t>
      </w:r>
      <w:proofErr w:type="gramEnd"/>
      <w:r w:rsidR="00B7648E" w:rsidRPr="008A2023">
        <w:rPr>
          <w:rFonts w:ascii="Arial" w:eastAsia="Arial" w:hAnsi="Arial" w:cs="Arial"/>
          <w:sz w:val="24"/>
          <w:szCs w:val="24"/>
        </w:rPr>
        <w:t xml:space="preserve"> digitais controlados por software, mas </w:t>
      </w:r>
      <w:r w:rsidR="00B7648E" w:rsidRPr="008A2023">
        <w:rPr>
          <w:rFonts w:ascii="Arial" w:eastAsia="Arial" w:hAnsi="Arial" w:cs="Arial"/>
          <w:sz w:val="24"/>
          <w:szCs w:val="24"/>
        </w:rPr>
        <w:lastRenderedPageBreak/>
        <w:t>também são software, na medida em que passaram a operar com dados que têm estrutura semântica</w:t>
      </w:r>
      <w:r w:rsidR="00AA0598" w:rsidRPr="008A2023">
        <w:rPr>
          <w:rFonts w:ascii="Arial" w:eastAsia="Arial" w:hAnsi="Arial" w:cs="Arial"/>
          <w:sz w:val="24"/>
          <w:szCs w:val="24"/>
        </w:rPr>
        <w:t xml:space="preserve"> </w:t>
      </w:r>
      <w:r w:rsidR="0035745C">
        <w:rPr>
          <w:rFonts w:ascii="Arial" w:eastAsia="Arial" w:hAnsi="Arial" w:cs="Arial"/>
          <w:sz w:val="24"/>
          <w:szCs w:val="24"/>
        </w:rPr>
        <w:t>“inteligente</w:t>
      </w:r>
      <w:r w:rsidR="00B7648E" w:rsidRPr="008A2023">
        <w:rPr>
          <w:rFonts w:ascii="Arial" w:eastAsia="Arial" w:hAnsi="Arial" w:cs="Arial"/>
          <w:sz w:val="24"/>
          <w:szCs w:val="24"/>
        </w:rPr>
        <w:t>”</w:t>
      </w:r>
      <w:r w:rsidR="00AA0598" w:rsidRPr="008A2023">
        <w:rPr>
          <w:rFonts w:ascii="Arial" w:eastAsia="Arial" w:hAnsi="Arial" w:cs="Arial"/>
          <w:sz w:val="24"/>
          <w:szCs w:val="24"/>
        </w:rPr>
        <w:t>.</w:t>
      </w:r>
    </w:p>
    <w:p w:rsidR="00D75FF8" w:rsidRPr="008A2023" w:rsidRDefault="00D75FF8"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Os dados digitalizados constituem uma rede de dados que por sua vez são monitorados</w:t>
      </w:r>
      <w:r w:rsidR="0035745C">
        <w:rPr>
          <w:rFonts w:ascii="Arial" w:eastAsia="Arial" w:hAnsi="Arial" w:cs="Arial"/>
          <w:sz w:val="24"/>
          <w:szCs w:val="24"/>
        </w:rPr>
        <w:t xml:space="preserve"> e </w:t>
      </w:r>
      <w:r w:rsidRPr="008A2023">
        <w:rPr>
          <w:rFonts w:ascii="Arial" w:eastAsia="Arial" w:hAnsi="Arial" w:cs="Arial"/>
          <w:sz w:val="24"/>
          <w:szCs w:val="24"/>
        </w:rPr>
        <w:t>organizados</w:t>
      </w:r>
      <w:r w:rsidR="0035745C">
        <w:rPr>
          <w:rFonts w:ascii="Arial" w:eastAsia="Arial" w:hAnsi="Arial" w:cs="Arial"/>
          <w:sz w:val="24"/>
          <w:szCs w:val="24"/>
        </w:rPr>
        <w:t xml:space="preserve">. </w:t>
      </w:r>
      <w:r w:rsidRPr="008A2023">
        <w:rPr>
          <w:rFonts w:ascii="Arial" w:eastAsia="Arial" w:hAnsi="Arial" w:cs="Arial"/>
          <w:sz w:val="24"/>
          <w:szCs w:val="24"/>
        </w:rPr>
        <w:t xml:space="preserve">“Como meio de ordenar, hierarquizar, dinamizar e avaliar [os </w:t>
      </w:r>
      <w:proofErr w:type="spellStart"/>
      <w:r w:rsidRPr="008A2023">
        <w:rPr>
          <w:rFonts w:ascii="Arial" w:eastAsia="Arial" w:hAnsi="Arial" w:cs="Arial"/>
          <w:sz w:val="24"/>
          <w:szCs w:val="24"/>
        </w:rPr>
        <w:t>metadados</w:t>
      </w:r>
      <w:proofErr w:type="spellEnd"/>
      <w:r w:rsidRPr="008A2023">
        <w:rPr>
          <w:rFonts w:ascii="Arial" w:eastAsia="Arial" w:hAnsi="Arial" w:cs="Arial"/>
          <w:sz w:val="24"/>
          <w:szCs w:val="24"/>
        </w:rPr>
        <w:t>] têm se tornado cada vez mais importantes como instrumentos sociais políticos e econômi</w:t>
      </w:r>
      <w:r w:rsidR="007269A1" w:rsidRPr="008A2023">
        <w:rPr>
          <w:rFonts w:ascii="Arial" w:eastAsia="Arial" w:hAnsi="Arial" w:cs="Arial"/>
          <w:sz w:val="24"/>
          <w:szCs w:val="24"/>
        </w:rPr>
        <w:t>cos.” (MULDER, 2002</w:t>
      </w:r>
      <w:proofErr w:type="gramStart"/>
      <w:r w:rsidR="007269A1" w:rsidRPr="008A2023">
        <w:rPr>
          <w:rFonts w:ascii="Arial" w:eastAsia="Arial" w:hAnsi="Arial" w:cs="Arial"/>
          <w:sz w:val="24"/>
          <w:szCs w:val="24"/>
        </w:rPr>
        <w:t>)</w:t>
      </w:r>
      <w:proofErr w:type="gramEnd"/>
      <w:r w:rsidR="007269A1" w:rsidRPr="008A2023">
        <w:rPr>
          <w:rFonts w:ascii="Arial" w:eastAsia="Arial" w:hAnsi="Arial" w:cs="Arial"/>
          <w:sz w:val="24"/>
          <w:szCs w:val="24"/>
        </w:rPr>
        <w:t xml:space="preserve"> </w:t>
      </w:r>
    </w:p>
    <w:p w:rsidR="00AA0598" w:rsidRPr="008A2023" w:rsidRDefault="00AA0598"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A</w:t>
      </w:r>
      <w:r w:rsidR="00D75FF8" w:rsidRPr="008A2023">
        <w:rPr>
          <w:rFonts w:ascii="Arial" w:eastAsia="Arial" w:hAnsi="Arial" w:cs="Arial"/>
          <w:sz w:val="24"/>
          <w:szCs w:val="24"/>
        </w:rPr>
        <w:t>s</w:t>
      </w:r>
      <w:r w:rsidRPr="008A2023">
        <w:rPr>
          <w:rFonts w:ascii="Arial" w:eastAsia="Arial" w:hAnsi="Arial" w:cs="Arial"/>
          <w:sz w:val="24"/>
          <w:szCs w:val="24"/>
        </w:rPr>
        <w:t xml:space="preserve"> novas mídias permitem</w:t>
      </w:r>
      <w:r w:rsidR="0035745C">
        <w:rPr>
          <w:rFonts w:ascii="Arial" w:eastAsia="Arial" w:hAnsi="Arial" w:cs="Arial"/>
          <w:sz w:val="24"/>
          <w:szCs w:val="24"/>
        </w:rPr>
        <w:t>,</w:t>
      </w:r>
      <w:r w:rsidRPr="008A2023">
        <w:rPr>
          <w:rFonts w:ascii="Arial" w:eastAsia="Arial" w:hAnsi="Arial" w:cs="Arial"/>
          <w:sz w:val="24"/>
          <w:szCs w:val="24"/>
        </w:rPr>
        <w:t xml:space="preserve"> de forma cada vez mais intensa, a construção de realidades e não mais somente </w:t>
      </w:r>
      <w:r w:rsidR="00D75FF8" w:rsidRPr="008A2023">
        <w:rPr>
          <w:rFonts w:ascii="Arial" w:eastAsia="Arial" w:hAnsi="Arial" w:cs="Arial"/>
          <w:sz w:val="24"/>
          <w:szCs w:val="24"/>
        </w:rPr>
        <w:t>a representação da re</w:t>
      </w:r>
      <w:r w:rsidR="00790BA4" w:rsidRPr="008A2023">
        <w:rPr>
          <w:rFonts w:ascii="Arial" w:eastAsia="Arial" w:hAnsi="Arial" w:cs="Arial"/>
          <w:sz w:val="24"/>
          <w:szCs w:val="24"/>
        </w:rPr>
        <w:t xml:space="preserve">alidade. Há um “mundo virtual” </w:t>
      </w:r>
      <w:r w:rsidR="00D75FF8" w:rsidRPr="008A2023">
        <w:rPr>
          <w:rFonts w:ascii="Arial" w:eastAsia="Arial" w:hAnsi="Arial" w:cs="Arial"/>
          <w:sz w:val="24"/>
          <w:szCs w:val="24"/>
        </w:rPr>
        <w:t>no qual podemos participar de forma interativa, graças a</w:t>
      </w:r>
      <w:r w:rsidR="0035745C">
        <w:rPr>
          <w:rFonts w:ascii="Arial" w:eastAsia="Arial" w:hAnsi="Arial" w:cs="Arial"/>
          <w:sz w:val="24"/>
          <w:szCs w:val="24"/>
        </w:rPr>
        <w:t>os</w:t>
      </w:r>
      <w:r w:rsidR="00D75FF8" w:rsidRPr="008A2023">
        <w:rPr>
          <w:rFonts w:ascii="Arial" w:eastAsia="Arial" w:hAnsi="Arial" w:cs="Arial"/>
          <w:sz w:val="24"/>
          <w:szCs w:val="24"/>
        </w:rPr>
        <w:t xml:space="preserve"> programas que permitem manipular, transformar e moldar esse mundo. </w:t>
      </w:r>
    </w:p>
    <w:p w:rsidR="008022BE" w:rsidRPr="008A2023" w:rsidRDefault="007269A1"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Outra característica importante das novas mídias é que elas permitem o intercâmbio entre convenções culturais tradicionais</w:t>
      </w:r>
      <w:r w:rsidR="00C35522" w:rsidRPr="008A2023">
        <w:rPr>
          <w:rFonts w:ascii="Arial" w:eastAsia="Arial" w:hAnsi="Arial" w:cs="Arial"/>
          <w:sz w:val="24"/>
          <w:szCs w:val="24"/>
        </w:rPr>
        <w:t xml:space="preserve"> de representação, acesso e manipulação de dados</w:t>
      </w:r>
      <w:r w:rsidR="0035745C">
        <w:rPr>
          <w:rFonts w:ascii="Arial" w:eastAsia="Arial" w:hAnsi="Arial" w:cs="Arial"/>
          <w:sz w:val="24"/>
          <w:szCs w:val="24"/>
        </w:rPr>
        <w:t>,</w:t>
      </w:r>
      <w:r w:rsidRPr="008A2023">
        <w:rPr>
          <w:rFonts w:ascii="Arial" w:eastAsia="Arial" w:hAnsi="Arial" w:cs="Arial"/>
          <w:sz w:val="24"/>
          <w:szCs w:val="24"/>
        </w:rPr>
        <w:t xml:space="preserve"> e as novas convenções da programação (MANOVICH,</w:t>
      </w:r>
      <w:r w:rsidR="008022BE" w:rsidRPr="008A2023">
        <w:rPr>
          <w:rFonts w:ascii="Arial" w:eastAsia="Arial" w:hAnsi="Arial" w:cs="Arial"/>
          <w:sz w:val="24"/>
          <w:szCs w:val="24"/>
        </w:rPr>
        <w:t xml:space="preserve"> </w:t>
      </w:r>
      <w:r w:rsidR="00C35522" w:rsidRPr="008A2023">
        <w:rPr>
          <w:rFonts w:ascii="Arial" w:eastAsia="Arial" w:hAnsi="Arial" w:cs="Arial"/>
          <w:sz w:val="24"/>
          <w:szCs w:val="24"/>
        </w:rPr>
        <w:t>2001)</w:t>
      </w:r>
      <w:r w:rsidRPr="008A2023">
        <w:rPr>
          <w:rFonts w:ascii="Arial" w:eastAsia="Arial" w:hAnsi="Arial" w:cs="Arial"/>
          <w:sz w:val="24"/>
          <w:szCs w:val="24"/>
        </w:rPr>
        <w:t>.</w:t>
      </w:r>
    </w:p>
    <w:p w:rsidR="0035745C" w:rsidRDefault="0035745C" w:rsidP="0065227D">
      <w:pPr>
        <w:spacing w:after="0" w:line="360" w:lineRule="auto"/>
        <w:ind w:firstLine="709"/>
        <w:jc w:val="both"/>
        <w:rPr>
          <w:rFonts w:ascii="Arial" w:eastAsia="Arial" w:hAnsi="Arial" w:cs="Arial"/>
          <w:sz w:val="24"/>
          <w:szCs w:val="24"/>
        </w:rPr>
      </w:pPr>
      <w:r>
        <w:rPr>
          <w:rFonts w:ascii="Arial" w:eastAsia="Arial" w:hAnsi="Arial" w:cs="Arial"/>
          <w:sz w:val="24"/>
          <w:szCs w:val="24"/>
        </w:rPr>
        <w:t>Uma das</w:t>
      </w:r>
      <w:r w:rsidR="00980504" w:rsidRPr="008A2023">
        <w:rPr>
          <w:rFonts w:ascii="Arial" w:eastAsia="Arial" w:hAnsi="Arial" w:cs="Arial"/>
          <w:sz w:val="24"/>
          <w:szCs w:val="24"/>
        </w:rPr>
        <w:t xml:space="preserve"> resposta</w:t>
      </w:r>
      <w:r>
        <w:rPr>
          <w:rFonts w:ascii="Arial" w:eastAsia="Arial" w:hAnsi="Arial" w:cs="Arial"/>
          <w:sz w:val="24"/>
          <w:szCs w:val="24"/>
        </w:rPr>
        <w:t>s</w:t>
      </w:r>
      <w:r w:rsidR="00980504" w:rsidRPr="008A2023">
        <w:rPr>
          <w:rFonts w:ascii="Arial" w:eastAsia="Arial" w:hAnsi="Arial" w:cs="Arial"/>
          <w:sz w:val="24"/>
          <w:szCs w:val="24"/>
        </w:rPr>
        <w:t xml:space="preserve"> de </w:t>
      </w:r>
      <w:proofErr w:type="spellStart"/>
      <w:r w:rsidR="00980504" w:rsidRPr="008A2023">
        <w:rPr>
          <w:rFonts w:ascii="Arial" w:eastAsia="Arial" w:hAnsi="Arial" w:cs="Arial"/>
          <w:sz w:val="24"/>
          <w:szCs w:val="24"/>
        </w:rPr>
        <w:t>Manovich</w:t>
      </w:r>
      <w:proofErr w:type="spellEnd"/>
      <w:r w:rsidR="00980504" w:rsidRPr="008A2023">
        <w:rPr>
          <w:rFonts w:ascii="Arial" w:eastAsia="Arial" w:hAnsi="Arial" w:cs="Arial"/>
          <w:sz w:val="24"/>
          <w:szCs w:val="24"/>
        </w:rPr>
        <w:t xml:space="preserve"> à pergunta o que são novas mídias é bastante provocativa: ele argumenta que se de fato a novidade é o que define </w:t>
      </w:r>
      <w:r>
        <w:rPr>
          <w:rFonts w:ascii="Arial" w:eastAsia="Arial" w:hAnsi="Arial" w:cs="Arial"/>
          <w:sz w:val="24"/>
          <w:szCs w:val="24"/>
        </w:rPr>
        <w:t>o conceito de</w:t>
      </w:r>
      <w:r w:rsidR="00980504" w:rsidRPr="008A2023">
        <w:rPr>
          <w:rFonts w:ascii="Arial" w:eastAsia="Arial" w:hAnsi="Arial" w:cs="Arial"/>
          <w:sz w:val="24"/>
          <w:szCs w:val="24"/>
        </w:rPr>
        <w:t xml:space="preserve"> arte</w:t>
      </w:r>
      <w:r>
        <w:rPr>
          <w:rFonts w:ascii="Arial" w:eastAsia="Arial" w:hAnsi="Arial" w:cs="Arial"/>
          <w:sz w:val="24"/>
          <w:szCs w:val="24"/>
        </w:rPr>
        <w:t xml:space="preserve">, particularmente a arte moderna e contemporânea, </w:t>
      </w:r>
      <w:r w:rsidR="00980504" w:rsidRPr="008A2023">
        <w:rPr>
          <w:rFonts w:ascii="Arial" w:eastAsia="Arial" w:hAnsi="Arial" w:cs="Arial"/>
          <w:sz w:val="24"/>
          <w:szCs w:val="24"/>
        </w:rPr>
        <w:t xml:space="preserve">quem de fato inova utilizando os recursos tecnológicos, em nossa era, são aqueles que desenvolvem os programas, hardwares, </w:t>
      </w:r>
      <w:r>
        <w:rPr>
          <w:rFonts w:ascii="Arial" w:eastAsia="Arial" w:hAnsi="Arial" w:cs="Arial"/>
          <w:sz w:val="24"/>
          <w:szCs w:val="24"/>
        </w:rPr>
        <w:t xml:space="preserve">etc., e estes não são os artistas. </w:t>
      </w:r>
    </w:p>
    <w:p w:rsidR="00F25E1D" w:rsidRPr="0035745C" w:rsidRDefault="0035745C" w:rsidP="0035745C">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Na cultura contemporânea as novas mídias concretizaram propostas </w:t>
      </w:r>
      <w:proofErr w:type="spellStart"/>
      <w:r>
        <w:rPr>
          <w:rFonts w:ascii="Arial" w:eastAsia="Arial" w:hAnsi="Arial" w:cs="Arial"/>
          <w:sz w:val="24"/>
          <w:szCs w:val="24"/>
        </w:rPr>
        <w:t>artístisticas</w:t>
      </w:r>
      <w:proofErr w:type="spellEnd"/>
      <w:r>
        <w:rPr>
          <w:rFonts w:ascii="Arial" w:eastAsia="Arial" w:hAnsi="Arial" w:cs="Arial"/>
          <w:sz w:val="24"/>
          <w:szCs w:val="24"/>
        </w:rPr>
        <w:t xml:space="preserve"> que se restringiram à condição de ideia na época de sua proposição devido à limitação dos recursos tecnológicos da época, como </w:t>
      </w:r>
      <w:proofErr w:type="gramStart"/>
      <w:r>
        <w:rPr>
          <w:rFonts w:ascii="Arial" w:eastAsia="Arial" w:hAnsi="Arial" w:cs="Arial"/>
          <w:sz w:val="24"/>
          <w:szCs w:val="24"/>
        </w:rPr>
        <w:t>por exemplo</w:t>
      </w:r>
      <w:proofErr w:type="gramEnd"/>
      <w:r>
        <w:rPr>
          <w:rFonts w:ascii="Arial" w:eastAsia="Arial" w:hAnsi="Arial" w:cs="Arial"/>
          <w:sz w:val="24"/>
          <w:szCs w:val="24"/>
        </w:rPr>
        <w:t xml:space="preserve"> se observa em relação aos artistas dadaístas. </w:t>
      </w:r>
      <w:r w:rsidRPr="0035745C">
        <w:rPr>
          <w:rFonts w:ascii="Arial" w:eastAsia="Arial" w:hAnsi="Arial" w:cs="Arial"/>
          <w:sz w:val="24"/>
          <w:szCs w:val="24"/>
        </w:rPr>
        <w:t>Agora com “</w:t>
      </w:r>
      <w:r w:rsidR="00980504" w:rsidRPr="0035745C">
        <w:rPr>
          <w:rFonts w:ascii="Arial" w:eastAsia="Arial" w:hAnsi="Arial" w:cs="Arial"/>
          <w:sz w:val="24"/>
          <w:szCs w:val="24"/>
        </w:rPr>
        <w:t>a programação de computadores, a interface gráfica homem-máquina, o hipertexto, a multimídia computadorizada, a formação de redes (com e sem fio)</w:t>
      </w:r>
      <w:r w:rsidRPr="0035745C">
        <w:rPr>
          <w:rFonts w:ascii="Arial" w:eastAsia="Arial" w:hAnsi="Arial" w:cs="Arial"/>
          <w:sz w:val="24"/>
          <w:szCs w:val="24"/>
        </w:rPr>
        <w:t>”</w:t>
      </w:r>
      <w:proofErr w:type="gramStart"/>
      <w:r w:rsidRPr="0035745C">
        <w:rPr>
          <w:rFonts w:ascii="Arial" w:eastAsia="Arial" w:hAnsi="Arial" w:cs="Arial"/>
          <w:sz w:val="24"/>
          <w:szCs w:val="24"/>
        </w:rPr>
        <w:t xml:space="preserve"> </w:t>
      </w:r>
      <w:r>
        <w:rPr>
          <w:rFonts w:ascii="Arial" w:eastAsia="Arial" w:hAnsi="Arial" w:cs="Arial"/>
          <w:sz w:val="24"/>
          <w:szCs w:val="24"/>
        </w:rPr>
        <w:t xml:space="preserve">  </w:t>
      </w:r>
      <w:proofErr w:type="gramEnd"/>
      <w:r>
        <w:rPr>
          <w:rFonts w:ascii="Arial" w:eastAsia="Arial" w:hAnsi="Arial" w:cs="Arial"/>
          <w:sz w:val="24"/>
          <w:szCs w:val="24"/>
        </w:rPr>
        <w:t xml:space="preserve">(MANOVICH, 2005, p.49) </w:t>
      </w:r>
      <w:r w:rsidRPr="0035745C">
        <w:rPr>
          <w:rFonts w:ascii="Arial" w:eastAsia="Arial" w:hAnsi="Arial" w:cs="Arial"/>
          <w:sz w:val="24"/>
          <w:szCs w:val="24"/>
        </w:rPr>
        <w:t>foi possível efetivar estas ideias e mesmo ultrapassá-las.</w:t>
      </w:r>
    </w:p>
    <w:p w:rsidR="00980504" w:rsidRDefault="00980504" w:rsidP="0065227D">
      <w:pPr>
        <w:spacing w:after="0" w:line="360" w:lineRule="auto"/>
        <w:ind w:firstLine="709"/>
        <w:jc w:val="both"/>
        <w:rPr>
          <w:rFonts w:ascii="Arial" w:eastAsia="Arial" w:hAnsi="Arial" w:cs="Arial"/>
          <w:sz w:val="24"/>
          <w:szCs w:val="24"/>
        </w:rPr>
      </w:pPr>
      <w:r w:rsidRPr="008A2023">
        <w:rPr>
          <w:rFonts w:ascii="Arial" w:eastAsia="Arial" w:hAnsi="Arial" w:cs="Arial"/>
          <w:sz w:val="24"/>
          <w:szCs w:val="24"/>
        </w:rPr>
        <w:t>A ciência</w:t>
      </w:r>
      <w:r w:rsidR="0035745C">
        <w:rPr>
          <w:rFonts w:ascii="Arial" w:eastAsia="Arial" w:hAnsi="Arial" w:cs="Arial"/>
          <w:sz w:val="24"/>
          <w:szCs w:val="24"/>
        </w:rPr>
        <w:t xml:space="preserve"> e não mais exclusivamente a arte,</w:t>
      </w:r>
      <w:r w:rsidRPr="008A2023">
        <w:rPr>
          <w:rFonts w:ascii="Arial" w:eastAsia="Arial" w:hAnsi="Arial" w:cs="Arial"/>
          <w:sz w:val="24"/>
          <w:szCs w:val="24"/>
        </w:rPr>
        <w:t xml:space="preserve"> pressupõe uma in</w:t>
      </w:r>
      <w:r w:rsidR="0035745C">
        <w:rPr>
          <w:rFonts w:ascii="Arial" w:eastAsia="Arial" w:hAnsi="Arial" w:cs="Arial"/>
          <w:sz w:val="24"/>
          <w:szCs w:val="24"/>
        </w:rPr>
        <w:t>vestigação criativa e criadora, geradora de novos objetos culturais.  A arte e ciência passam a andar juntas.</w:t>
      </w:r>
    </w:p>
    <w:p w:rsidR="0035745C" w:rsidRPr="008A2023" w:rsidRDefault="0035745C" w:rsidP="0065227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cultura contemporânea encontra-se marcada pela presença de dispositivos nunca antes existentes: a internet e outras formas de comunicação </w:t>
      </w:r>
      <w:r>
        <w:rPr>
          <w:rFonts w:ascii="Arial" w:eastAsia="Arial" w:hAnsi="Arial" w:cs="Arial"/>
          <w:sz w:val="24"/>
          <w:szCs w:val="24"/>
        </w:rPr>
        <w:lastRenderedPageBreak/>
        <w:t xml:space="preserve">em rede. Trataremos agora de um fenômeno social que exemplifica esta nova lógica da </w:t>
      </w:r>
      <w:proofErr w:type="spellStart"/>
      <w:r>
        <w:rPr>
          <w:rFonts w:ascii="Arial" w:eastAsia="Arial" w:hAnsi="Arial" w:cs="Arial"/>
          <w:sz w:val="24"/>
          <w:szCs w:val="24"/>
        </w:rPr>
        <w:t>cibercultura</w:t>
      </w:r>
      <w:proofErr w:type="spellEnd"/>
      <w:r>
        <w:rPr>
          <w:rFonts w:ascii="Arial" w:eastAsia="Arial" w:hAnsi="Arial" w:cs="Arial"/>
          <w:sz w:val="24"/>
          <w:szCs w:val="24"/>
        </w:rPr>
        <w:t xml:space="preserve">: a veiculação de moda em meios digitais. </w:t>
      </w:r>
    </w:p>
    <w:p w:rsidR="00B95A52" w:rsidRDefault="00B95A52" w:rsidP="0065227D">
      <w:pPr>
        <w:spacing w:after="0" w:line="360" w:lineRule="auto"/>
        <w:ind w:firstLine="709"/>
        <w:jc w:val="both"/>
        <w:rPr>
          <w:rFonts w:ascii="Arial" w:eastAsia="Arial" w:hAnsi="Arial" w:cs="Arial"/>
          <w:b/>
          <w:sz w:val="24"/>
          <w:szCs w:val="24"/>
        </w:rPr>
      </w:pPr>
    </w:p>
    <w:p w:rsidR="0000422C" w:rsidRPr="008A2023" w:rsidRDefault="00FF540C" w:rsidP="0065227D">
      <w:pPr>
        <w:spacing w:after="0" w:line="360" w:lineRule="auto"/>
        <w:ind w:firstLine="709"/>
        <w:jc w:val="both"/>
        <w:rPr>
          <w:rFonts w:ascii="Arial" w:eastAsia="Arial" w:hAnsi="Arial" w:cs="Arial"/>
          <w:b/>
          <w:sz w:val="24"/>
          <w:szCs w:val="24"/>
        </w:rPr>
      </w:pPr>
      <w:r w:rsidRPr="008A2023">
        <w:rPr>
          <w:rFonts w:ascii="Arial" w:eastAsia="Arial" w:hAnsi="Arial" w:cs="Arial"/>
          <w:b/>
          <w:sz w:val="24"/>
          <w:szCs w:val="24"/>
        </w:rPr>
        <w:t>Cybercouture</w:t>
      </w:r>
    </w:p>
    <w:p w:rsidR="00236616" w:rsidRPr="008A2023" w:rsidRDefault="00236616" w:rsidP="0065227D">
      <w:pPr>
        <w:spacing w:after="0" w:line="360" w:lineRule="auto"/>
        <w:ind w:firstLine="709"/>
        <w:jc w:val="both"/>
        <w:rPr>
          <w:rFonts w:ascii="Arial" w:eastAsia="Times New Roman" w:hAnsi="Arial" w:cs="Arial"/>
          <w:sz w:val="24"/>
          <w:szCs w:val="24"/>
        </w:rPr>
      </w:pPr>
      <w:r w:rsidRPr="008A2023">
        <w:rPr>
          <w:rFonts w:ascii="Arial" w:eastAsia="Times New Roman" w:hAnsi="Arial" w:cs="Arial"/>
          <w:sz w:val="24"/>
          <w:szCs w:val="24"/>
        </w:rPr>
        <w:t xml:space="preserve">A prática colaborativa que envolve a participação de profissionais de formações diversas, evidenciada em vários projetos de arte contemporânea, tornou-se uma tendência também entre aqueles que trabalham com </w:t>
      </w:r>
      <w:r w:rsidR="0035745C">
        <w:rPr>
          <w:rFonts w:ascii="Arial" w:eastAsia="Times New Roman" w:hAnsi="Arial" w:cs="Arial"/>
          <w:sz w:val="24"/>
          <w:szCs w:val="24"/>
        </w:rPr>
        <w:t xml:space="preserve">a </w:t>
      </w:r>
      <w:r w:rsidRPr="008A2023">
        <w:rPr>
          <w:rFonts w:ascii="Arial" w:eastAsia="Times New Roman" w:hAnsi="Arial" w:cs="Arial"/>
          <w:sz w:val="24"/>
          <w:szCs w:val="24"/>
        </w:rPr>
        <w:t xml:space="preserve">moda e utilizam </w:t>
      </w:r>
      <w:r w:rsidR="0035745C">
        <w:rPr>
          <w:rFonts w:ascii="Arial" w:eastAsia="Times New Roman" w:hAnsi="Arial" w:cs="Arial"/>
          <w:sz w:val="24"/>
          <w:szCs w:val="24"/>
        </w:rPr>
        <w:t xml:space="preserve">os </w:t>
      </w:r>
      <w:r w:rsidRPr="008A2023">
        <w:rPr>
          <w:rFonts w:ascii="Arial" w:eastAsia="Times New Roman" w:hAnsi="Arial" w:cs="Arial"/>
          <w:sz w:val="24"/>
          <w:szCs w:val="24"/>
        </w:rPr>
        <w:t>recursos tecnológicos.</w:t>
      </w:r>
      <w:r w:rsidR="00832108" w:rsidRPr="008A2023">
        <w:rPr>
          <w:rFonts w:ascii="Arial" w:eastAsia="Times New Roman" w:hAnsi="Arial" w:cs="Arial"/>
          <w:sz w:val="24"/>
          <w:szCs w:val="24"/>
        </w:rPr>
        <w:t xml:space="preserve"> E alguns desses profissionais utilizam o ciberespaço como espaço social para a troca de informações. </w:t>
      </w:r>
    </w:p>
    <w:p w:rsidR="00832108" w:rsidRPr="008A2023" w:rsidRDefault="00832108" w:rsidP="0065227D">
      <w:pPr>
        <w:spacing w:after="0" w:line="360" w:lineRule="auto"/>
        <w:ind w:firstLine="709"/>
        <w:jc w:val="both"/>
        <w:rPr>
          <w:rFonts w:ascii="Arial" w:eastAsia="Times New Roman" w:hAnsi="Arial" w:cs="Arial"/>
          <w:sz w:val="24"/>
          <w:szCs w:val="24"/>
        </w:rPr>
      </w:pPr>
      <w:r w:rsidRPr="008A2023">
        <w:rPr>
          <w:rFonts w:ascii="Arial" w:eastAsia="Times New Roman" w:hAnsi="Arial" w:cs="Arial"/>
          <w:sz w:val="24"/>
          <w:szCs w:val="24"/>
        </w:rPr>
        <w:t>Nes</w:t>
      </w:r>
      <w:r w:rsidR="0035745C">
        <w:rPr>
          <w:rFonts w:ascii="Arial" w:eastAsia="Times New Roman" w:hAnsi="Arial" w:cs="Arial"/>
          <w:sz w:val="24"/>
          <w:szCs w:val="24"/>
        </w:rPr>
        <w:t>t</w:t>
      </w:r>
      <w:r w:rsidRPr="008A2023">
        <w:rPr>
          <w:rFonts w:ascii="Arial" w:eastAsia="Times New Roman" w:hAnsi="Arial" w:cs="Arial"/>
          <w:sz w:val="24"/>
          <w:szCs w:val="24"/>
        </w:rPr>
        <w:t>e ambiente</w:t>
      </w:r>
      <w:r w:rsidR="0035745C">
        <w:rPr>
          <w:rFonts w:ascii="Arial" w:eastAsia="Times New Roman" w:hAnsi="Arial" w:cs="Arial"/>
          <w:sz w:val="24"/>
          <w:szCs w:val="24"/>
        </w:rPr>
        <w:t>,</w:t>
      </w:r>
      <w:r w:rsidRPr="008A2023">
        <w:rPr>
          <w:rFonts w:ascii="Arial" w:eastAsia="Times New Roman" w:hAnsi="Arial" w:cs="Arial"/>
          <w:sz w:val="24"/>
          <w:szCs w:val="24"/>
        </w:rPr>
        <w:t xml:space="preserve"> a moda alia-se à tecnologia e alguns designers de moda utilizam seus recursos</w:t>
      </w:r>
      <w:r w:rsidR="0035745C">
        <w:rPr>
          <w:rFonts w:ascii="Arial" w:eastAsia="Times New Roman" w:hAnsi="Arial" w:cs="Arial"/>
          <w:sz w:val="24"/>
          <w:szCs w:val="24"/>
        </w:rPr>
        <w:t>,</w:t>
      </w:r>
      <w:r w:rsidRPr="008A2023">
        <w:rPr>
          <w:rFonts w:ascii="Arial" w:eastAsia="Times New Roman" w:hAnsi="Arial" w:cs="Arial"/>
          <w:sz w:val="24"/>
          <w:szCs w:val="24"/>
        </w:rPr>
        <w:t xml:space="preserve"> inaugurando uma nova forma de divulgação e veiculação de suas produções.  </w:t>
      </w:r>
    </w:p>
    <w:p w:rsidR="00CF517D" w:rsidRPr="008A2023" w:rsidRDefault="00832108" w:rsidP="0065227D">
      <w:pPr>
        <w:spacing w:after="0" w:line="360" w:lineRule="auto"/>
        <w:ind w:firstLine="709"/>
        <w:jc w:val="both"/>
        <w:rPr>
          <w:rFonts w:ascii="Arial" w:eastAsia="Times New Roman" w:hAnsi="Arial" w:cs="Arial"/>
          <w:sz w:val="24"/>
          <w:szCs w:val="24"/>
        </w:rPr>
      </w:pPr>
      <w:r w:rsidRPr="008A2023">
        <w:rPr>
          <w:rFonts w:ascii="Arial" w:eastAsia="Times New Roman" w:hAnsi="Arial" w:cs="Arial"/>
          <w:sz w:val="24"/>
          <w:szCs w:val="24"/>
        </w:rPr>
        <w:t>O estabelecimento de uma forma diferenciada de apresentação da criação de um estilista foi um dos elementos distintivos</w:t>
      </w:r>
      <w:r w:rsidR="0035745C">
        <w:rPr>
          <w:rFonts w:ascii="Arial" w:eastAsia="Times New Roman" w:hAnsi="Arial" w:cs="Arial"/>
          <w:sz w:val="24"/>
          <w:szCs w:val="24"/>
        </w:rPr>
        <w:t>,</w:t>
      </w:r>
      <w:r w:rsidRPr="008A2023">
        <w:rPr>
          <w:rFonts w:ascii="Arial" w:eastAsia="Times New Roman" w:hAnsi="Arial" w:cs="Arial"/>
          <w:sz w:val="24"/>
          <w:szCs w:val="24"/>
        </w:rPr>
        <w:t xml:space="preserve"> presente na inauguração da vertente alta c</w:t>
      </w:r>
      <w:r w:rsidR="00E63813" w:rsidRPr="008A2023">
        <w:rPr>
          <w:rFonts w:ascii="Arial" w:eastAsia="Times New Roman" w:hAnsi="Arial" w:cs="Arial"/>
          <w:sz w:val="24"/>
          <w:szCs w:val="24"/>
        </w:rPr>
        <w:t xml:space="preserve">ostura de moda. Segundo </w:t>
      </w:r>
      <w:proofErr w:type="spellStart"/>
      <w:r w:rsidR="00E63813" w:rsidRPr="008A2023">
        <w:rPr>
          <w:rFonts w:ascii="Arial" w:eastAsia="Times New Roman" w:hAnsi="Arial" w:cs="Arial"/>
          <w:sz w:val="24"/>
          <w:szCs w:val="24"/>
        </w:rPr>
        <w:t>Lipove</w:t>
      </w:r>
      <w:r w:rsidR="00CA1942" w:rsidRPr="008A2023">
        <w:rPr>
          <w:rFonts w:ascii="Arial" w:eastAsia="Times New Roman" w:hAnsi="Arial" w:cs="Arial"/>
          <w:sz w:val="24"/>
          <w:szCs w:val="24"/>
        </w:rPr>
        <w:t>t</w:t>
      </w:r>
      <w:r w:rsidR="00E63813" w:rsidRPr="008A2023">
        <w:rPr>
          <w:rFonts w:ascii="Arial" w:eastAsia="Times New Roman" w:hAnsi="Arial" w:cs="Arial"/>
          <w:sz w:val="24"/>
          <w:szCs w:val="24"/>
        </w:rPr>
        <w:t>s</w:t>
      </w:r>
      <w:r w:rsidR="00CA1942" w:rsidRPr="008A2023">
        <w:rPr>
          <w:rFonts w:ascii="Arial" w:eastAsia="Times New Roman" w:hAnsi="Arial" w:cs="Arial"/>
          <w:sz w:val="24"/>
          <w:szCs w:val="24"/>
        </w:rPr>
        <w:t>ky</w:t>
      </w:r>
      <w:proofErr w:type="spellEnd"/>
      <w:r w:rsidR="00B95A52">
        <w:rPr>
          <w:rFonts w:ascii="Arial" w:eastAsia="Times New Roman" w:hAnsi="Arial" w:cs="Arial"/>
          <w:sz w:val="24"/>
          <w:szCs w:val="24"/>
        </w:rPr>
        <w:t xml:space="preserve"> </w:t>
      </w:r>
      <w:r w:rsidR="00E63813" w:rsidRPr="008A2023">
        <w:rPr>
          <w:rFonts w:ascii="Arial" w:eastAsia="Times New Roman" w:hAnsi="Arial" w:cs="Arial"/>
          <w:sz w:val="24"/>
          <w:szCs w:val="24"/>
        </w:rPr>
        <w:t>(1989)</w:t>
      </w:r>
      <w:r w:rsidR="00CA1942" w:rsidRPr="008A2023">
        <w:rPr>
          <w:rFonts w:ascii="Arial" w:eastAsia="Times New Roman" w:hAnsi="Arial" w:cs="Arial"/>
          <w:sz w:val="24"/>
          <w:szCs w:val="24"/>
        </w:rPr>
        <w:t>, q</w:t>
      </w:r>
      <w:r w:rsidR="00CF517D" w:rsidRPr="008A2023">
        <w:rPr>
          <w:rFonts w:ascii="Arial" w:eastAsia="Times New Roman" w:hAnsi="Arial" w:cs="Arial"/>
          <w:sz w:val="24"/>
          <w:szCs w:val="24"/>
        </w:rPr>
        <w:t xml:space="preserve">uando, no final do século XIX, o inglês Charles-Frédéric Worth mostra em Paris, sua coleção de vestidos e mantôs, </w:t>
      </w:r>
    </w:p>
    <w:p w:rsidR="00CF517D" w:rsidRPr="008A2023" w:rsidRDefault="00CF517D" w:rsidP="00F25E1D">
      <w:pPr>
        <w:spacing w:after="0" w:line="240" w:lineRule="auto"/>
        <w:ind w:left="2268"/>
        <w:jc w:val="both"/>
        <w:rPr>
          <w:rFonts w:ascii="Arial" w:eastAsia="Times New Roman" w:hAnsi="Arial" w:cs="Arial"/>
          <w:sz w:val="20"/>
          <w:szCs w:val="20"/>
        </w:rPr>
      </w:pPr>
      <w:r w:rsidRPr="008A2023">
        <w:rPr>
          <w:rFonts w:ascii="Arial" w:eastAsia="Times New Roman" w:hAnsi="Arial" w:cs="Arial"/>
          <w:sz w:val="20"/>
          <w:szCs w:val="20"/>
        </w:rPr>
        <w:t>[...] pela primeira vez, modelos inéditos, preparados com antecedência e mudados frequentemente, são apresentados em salões luxuosos aos clientes e executados após escolha, em suas medidas. Revolução no processo de criação, que foi acompanhada, além disso, de uma inovação capital na comercialização da moda e de que Worth é ainda o iniciador: os modelos, com efeito, são usados e apresentados por mulheres jovens, os futuros manequins, denominados na época “sósias”</w:t>
      </w:r>
      <w:r w:rsidR="00CA1942" w:rsidRPr="008A2023">
        <w:rPr>
          <w:rFonts w:ascii="Arial" w:eastAsia="Times New Roman" w:hAnsi="Arial" w:cs="Arial"/>
          <w:sz w:val="20"/>
          <w:szCs w:val="20"/>
        </w:rPr>
        <w:t>. Sob</w:t>
      </w:r>
      <w:r w:rsidRPr="008A2023">
        <w:rPr>
          <w:rFonts w:ascii="Arial" w:eastAsia="Times New Roman" w:hAnsi="Arial" w:cs="Arial"/>
          <w:sz w:val="20"/>
          <w:szCs w:val="20"/>
        </w:rPr>
        <w:t xml:space="preserve"> a iniciativa de Worth, a moda chega à era moderna; tornou-se uma empresa de criação mas também de espetáculo publicitário. (LIPOVETSKY, 1989, p. 71-72)</w:t>
      </w:r>
    </w:p>
    <w:p w:rsidR="00B95A52" w:rsidRDefault="00B95A52" w:rsidP="0065227D">
      <w:pPr>
        <w:spacing w:after="0" w:line="360" w:lineRule="auto"/>
        <w:ind w:firstLine="709"/>
        <w:jc w:val="both"/>
        <w:rPr>
          <w:rFonts w:ascii="Arial" w:eastAsia="Times New Roman" w:hAnsi="Arial" w:cs="Arial"/>
          <w:sz w:val="24"/>
          <w:szCs w:val="24"/>
        </w:rPr>
      </w:pPr>
    </w:p>
    <w:p w:rsidR="00832108" w:rsidRPr="008A2023" w:rsidRDefault="00CA1942" w:rsidP="0065227D">
      <w:pPr>
        <w:spacing w:after="0" w:line="360" w:lineRule="auto"/>
        <w:ind w:firstLine="709"/>
        <w:jc w:val="both"/>
        <w:rPr>
          <w:rFonts w:ascii="Arial" w:eastAsia="Times New Roman" w:hAnsi="Arial" w:cs="Arial"/>
          <w:sz w:val="24"/>
          <w:szCs w:val="24"/>
        </w:rPr>
      </w:pPr>
      <w:r w:rsidRPr="008A2023">
        <w:rPr>
          <w:rFonts w:ascii="Arial" w:eastAsia="Times New Roman" w:hAnsi="Arial" w:cs="Arial"/>
          <w:sz w:val="24"/>
          <w:szCs w:val="24"/>
        </w:rPr>
        <w:t xml:space="preserve">Temos aqui algumas categorias que serão discutidas em nossa análise sobre o uso do ciberespaço por pessoas ligadas ao universo da moda: </w:t>
      </w:r>
      <w:r w:rsidR="00E63813" w:rsidRPr="008A2023">
        <w:rPr>
          <w:rFonts w:ascii="Arial" w:eastAsia="Times New Roman" w:hAnsi="Arial" w:cs="Arial"/>
          <w:sz w:val="24"/>
          <w:szCs w:val="24"/>
        </w:rPr>
        <w:t xml:space="preserve">o caráter autoral, </w:t>
      </w:r>
      <w:r w:rsidRPr="008A2023">
        <w:rPr>
          <w:rFonts w:ascii="Arial" w:eastAsia="Times New Roman" w:hAnsi="Arial" w:cs="Arial"/>
          <w:sz w:val="24"/>
          <w:szCs w:val="24"/>
        </w:rPr>
        <w:t xml:space="preserve">a necessidade de mostrar “novidades”, a espetacularização do evento e o objetivo principal: </w:t>
      </w:r>
      <w:r w:rsidR="0035745C">
        <w:rPr>
          <w:rFonts w:ascii="Arial" w:eastAsia="Times New Roman" w:hAnsi="Arial" w:cs="Arial"/>
          <w:sz w:val="24"/>
          <w:szCs w:val="24"/>
        </w:rPr>
        <w:t>a comercialização</w:t>
      </w:r>
      <w:r w:rsidRPr="008A2023">
        <w:rPr>
          <w:rFonts w:ascii="Arial" w:eastAsia="Times New Roman" w:hAnsi="Arial" w:cs="Arial"/>
          <w:sz w:val="24"/>
          <w:szCs w:val="24"/>
        </w:rPr>
        <w:t>.</w:t>
      </w:r>
    </w:p>
    <w:p w:rsidR="00985A8D" w:rsidRDefault="00985A8D" w:rsidP="00897A31">
      <w:pPr>
        <w:spacing w:after="0" w:line="360" w:lineRule="auto"/>
        <w:ind w:firstLine="709"/>
        <w:jc w:val="both"/>
        <w:rPr>
          <w:rFonts w:ascii="Arial" w:eastAsia="Times New Roman" w:hAnsi="Arial" w:cs="Arial"/>
          <w:sz w:val="24"/>
          <w:szCs w:val="24"/>
        </w:rPr>
      </w:pPr>
      <w:r w:rsidRPr="008A2023">
        <w:rPr>
          <w:rFonts w:ascii="Arial" w:eastAsia="Times New Roman" w:hAnsi="Arial" w:cs="Arial"/>
          <w:sz w:val="24"/>
          <w:szCs w:val="24"/>
        </w:rPr>
        <w:t>No contexto atual</w:t>
      </w:r>
      <w:r w:rsidR="0035745C">
        <w:rPr>
          <w:rFonts w:ascii="Arial" w:eastAsia="Times New Roman" w:hAnsi="Arial" w:cs="Arial"/>
          <w:sz w:val="24"/>
          <w:szCs w:val="24"/>
        </w:rPr>
        <w:t>,</w:t>
      </w:r>
      <w:r w:rsidRPr="008A2023">
        <w:rPr>
          <w:rFonts w:ascii="Arial" w:eastAsia="Times New Roman" w:hAnsi="Arial" w:cs="Arial"/>
          <w:sz w:val="24"/>
          <w:szCs w:val="24"/>
        </w:rPr>
        <w:t xml:space="preserve"> observa-se que a Internet tem exercido um grande </w:t>
      </w:r>
      <w:r w:rsidRPr="00897A31">
        <w:rPr>
          <w:rFonts w:ascii="Arial" w:eastAsia="Times New Roman" w:hAnsi="Arial" w:cs="Arial"/>
          <w:sz w:val="24"/>
          <w:szCs w:val="24"/>
        </w:rPr>
        <w:t>impacto na moda</w:t>
      </w:r>
      <w:r w:rsidR="0035745C">
        <w:rPr>
          <w:rFonts w:ascii="Arial" w:eastAsia="Times New Roman" w:hAnsi="Arial" w:cs="Arial"/>
          <w:sz w:val="24"/>
          <w:szCs w:val="24"/>
        </w:rPr>
        <w:t>,</w:t>
      </w:r>
      <w:r w:rsidRPr="00897A31">
        <w:rPr>
          <w:rFonts w:ascii="Arial" w:eastAsia="Times New Roman" w:hAnsi="Arial" w:cs="Arial"/>
          <w:sz w:val="24"/>
          <w:szCs w:val="24"/>
        </w:rPr>
        <w:t xml:space="preserve"> tornando-se rapidamente uma nova plataforma em que se pode </w:t>
      </w:r>
      <w:proofErr w:type="gramStart"/>
      <w:r w:rsidRPr="00897A31">
        <w:rPr>
          <w:rFonts w:ascii="Arial" w:eastAsia="Times New Roman" w:hAnsi="Arial" w:cs="Arial"/>
          <w:sz w:val="24"/>
          <w:szCs w:val="24"/>
        </w:rPr>
        <w:t>mostrar,</w:t>
      </w:r>
      <w:proofErr w:type="gramEnd"/>
      <w:r w:rsidRPr="00897A31">
        <w:rPr>
          <w:rFonts w:ascii="Arial" w:eastAsia="Times New Roman" w:hAnsi="Arial" w:cs="Arial"/>
          <w:sz w:val="24"/>
          <w:szCs w:val="24"/>
        </w:rPr>
        <w:t xml:space="preserve"> conceber e </w:t>
      </w:r>
      <w:r w:rsidR="00385949" w:rsidRPr="00897A31">
        <w:rPr>
          <w:rFonts w:ascii="Arial" w:eastAsia="Times New Roman" w:hAnsi="Arial" w:cs="Arial"/>
          <w:sz w:val="24"/>
          <w:szCs w:val="24"/>
        </w:rPr>
        <w:t>comercializar</w:t>
      </w:r>
      <w:r w:rsidR="0035745C">
        <w:rPr>
          <w:rFonts w:ascii="Arial" w:eastAsia="Times New Roman" w:hAnsi="Arial" w:cs="Arial"/>
          <w:sz w:val="24"/>
          <w:szCs w:val="24"/>
        </w:rPr>
        <w:t xml:space="preserve"> o </w:t>
      </w:r>
      <w:r w:rsidR="00385949" w:rsidRPr="00897A31">
        <w:rPr>
          <w:rFonts w:ascii="Arial" w:eastAsia="Times New Roman" w:hAnsi="Arial" w:cs="Arial"/>
          <w:sz w:val="24"/>
          <w:szCs w:val="24"/>
        </w:rPr>
        <w:t xml:space="preserve"> design</w:t>
      </w:r>
      <w:r w:rsidRPr="00897A31">
        <w:rPr>
          <w:rFonts w:ascii="Arial" w:eastAsia="Times New Roman" w:hAnsi="Arial" w:cs="Arial"/>
          <w:sz w:val="24"/>
          <w:szCs w:val="24"/>
        </w:rPr>
        <w:t xml:space="preserve"> de forma interativa. </w:t>
      </w:r>
    </w:p>
    <w:p w:rsidR="0035745C" w:rsidRPr="00897A31" w:rsidRDefault="0035745C" w:rsidP="0035745C">
      <w:pPr>
        <w:spacing w:after="0" w:line="360" w:lineRule="auto"/>
        <w:ind w:firstLine="709"/>
        <w:jc w:val="both"/>
        <w:rPr>
          <w:rFonts w:ascii="Arial" w:eastAsia="Times New Roman" w:hAnsi="Arial" w:cs="Arial"/>
          <w:sz w:val="24"/>
          <w:szCs w:val="24"/>
        </w:rPr>
      </w:pPr>
      <w:r w:rsidRPr="00897A31">
        <w:rPr>
          <w:rFonts w:ascii="Arial" w:eastAsia="Times New Roman" w:hAnsi="Arial" w:cs="Arial"/>
          <w:sz w:val="24"/>
          <w:szCs w:val="24"/>
        </w:rPr>
        <w:t xml:space="preserve">Na Internet a democratização do acesso é válida para o usuário </w:t>
      </w:r>
      <w:r>
        <w:rPr>
          <w:rFonts w:ascii="Arial" w:eastAsia="Times New Roman" w:hAnsi="Arial" w:cs="Arial"/>
          <w:sz w:val="24"/>
          <w:szCs w:val="24"/>
        </w:rPr>
        <w:t>e também para o designer/artista</w:t>
      </w:r>
      <w:r w:rsidRPr="00897A31">
        <w:rPr>
          <w:rFonts w:ascii="Arial" w:eastAsia="Times New Roman" w:hAnsi="Arial" w:cs="Arial"/>
          <w:sz w:val="24"/>
          <w:szCs w:val="24"/>
        </w:rPr>
        <w:t>. Jovens designers podem veicular suas coleções e conquista</w:t>
      </w:r>
      <w:r>
        <w:rPr>
          <w:rFonts w:ascii="Arial" w:eastAsia="Times New Roman" w:hAnsi="Arial" w:cs="Arial"/>
          <w:sz w:val="24"/>
          <w:szCs w:val="24"/>
        </w:rPr>
        <w:t>r</w:t>
      </w:r>
      <w:r w:rsidRPr="00897A31">
        <w:rPr>
          <w:rFonts w:ascii="Arial" w:eastAsia="Times New Roman" w:hAnsi="Arial" w:cs="Arial"/>
          <w:sz w:val="24"/>
          <w:szCs w:val="24"/>
        </w:rPr>
        <w:t xml:space="preserve"> reconhecimento</w:t>
      </w:r>
      <w:r>
        <w:rPr>
          <w:rFonts w:ascii="Arial" w:eastAsia="Times New Roman" w:hAnsi="Arial" w:cs="Arial"/>
          <w:sz w:val="24"/>
          <w:szCs w:val="24"/>
        </w:rPr>
        <w:t xml:space="preserve"> nesse espaço</w:t>
      </w:r>
      <w:r w:rsidRPr="00897A31">
        <w:rPr>
          <w:rFonts w:ascii="Arial" w:eastAsia="Times New Roman" w:hAnsi="Arial" w:cs="Arial"/>
          <w:sz w:val="24"/>
          <w:szCs w:val="24"/>
        </w:rPr>
        <w:t>.</w:t>
      </w:r>
    </w:p>
    <w:p w:rsidR="0035745C" w:rsidRPr="00897A31" w:rsidRDefault="0035745C" w:rsidP="0035745C">
      <w:pPr>
        <w:spacing w:after="0" w:line="360" w:lineRule="auto"/>
        <w:ind w:firstLine="709"/>
        <w:jc w:val="both"/>
        <w:textAlignment w:val="baseline"/>
        <w:rPr>
          <w:rFonts w:ascii="Arial" w:eastAsia="Times New Roman" w:hAnsi="Arial" w:cs="Arial"/>
          <w:sz w:val="24"/>
          <w:szCs w:val="24"/>
        </w:rPr>
      </w:pPr>
      <w:r w:rsidRPr="00897A31">
        <w:rPr>
          <w:rFonts w:ascii="Arial" w:eastAsia="Times New Roman" w:hAnsi="Arial" w:cs="Arial"/>
          <w:sz w:val="24"/>
          <w:szCs w:val="24"/>
        </w:rPr>
        <w:lastRenderedPageBreak/>
        <w:t>Do ponto de vista das possibilidades de construções estéticas é facultado o estabelecimento de interface com a subcultura das realidades virtuais, ficções científicas e tecnologias visuais futurísticas.</w:t>
      </w:r>
    </w:p>
    <w:p w:rsidR="0035745C" w:rsidRPr="00897A31" w:rsidRDefault="0035745C" w:rsidP="0035745C">
      <w:pPr>
        <w:spacing w:after="0" w:line="360" w:lineRule="auto"/>
        <w:ind w:firstLine="709"/>
        <w:jc w:val="both"/>
        <w:textAlignment w:val="baseline"/>
        <w:rPr>
          <w:rFonts w:ascii="Arial" w:eastAsia="Times New Roman" w:hAnsi="Arial" w:cs="Arial"/>
          <w:sz w:val="24"/>
          <w:szCs w:val="24"/>
        </w:rPr>
      </w:pPr>
      <w:r w:rsidRPr="00897A31">
        <w:rPr>
          <w:rFonts w:ascii="Arial" w:eastAsia="Times New Roman" w:hAnsi="Arial" w:cs="Arial"/>
          <w:sz w:val="24"/>
          <w:szCs w:val="24"/>
        </w:rPr>
        <w:t xml:space="preserve">Utilizaremos como caso de exemplificação da utilização do ciberespaço os trabalhos da norueguesa Pia </w:t>
      </w:r>
      <w:proofErr w:type="spellStart"/>
      <w:r w:rsidRPr="00897A31">
        <w:rPr>
          <w:rFonts w:ascii="Arial" w:eastAsia="Times New Roman" w:hAnsi="Arial" w:cs="Arial"/>
          <w:sz w:val="24"/>
          <w:szCs w:val="24"/>
        </w:rPr>
        <w:t>Myrvold</w:t>
      </w:r>
      <w:proofErr w:type="spellEnd"/>
      <w:r w:rsidRPr="00897A31">
        <w:rPr>
          <w:rFonts w:ascii="Arial" w:eastAsia="Times New Roman" w:hAnsi="Arial" w:cs="Arial"/>
          <w:sz w:val="24"/>
          <w:szCs w:val="24"/>
        </w:rPr>
        <w:t xml:space="preserve">.  </w:t>
      </w:r>
    </w:p>
    <w:p w:rsidR="0035745C" w:rsidRDefault="00985A8D" w:rsidP="00897A31">
      <w:pPr>
        <w:spacing w:after="0" w:line="360" w:lineRule="auto"/>
        <w:ind w:firstLine="709"/>
        <w:jc w:val="both"/>
        <w:rPr>
          <w:rFonts w:ascii="Arial" w:eastAsia="Times New Roman" w:hAnsi="Arial" w:cs="Arial"/>
          <w:sz w:val="24"/>
          <w:szCs w:val="24"/>
        </w:rPr>
      </w:pPr>
      <w:r w:rsidRPr="00897A31">
        <w:rPr>
          <w:rFonts w:ascii="Arial" w:eastAsia="Times New Roman" w:hAnsi="Arial" w:cs="Arial"/>
          <w:sz w:val="24"/>
          <w:szCs w:val="24"/>
        </w:rPr>
        <w:t xml:space="preserve">As possibilidades do ciberespaço </w:t>
      </w:r>
      <w:r w:rsidR="00F763F4" w:rsidRPr="00897A31">
        <w:rPr>
          <w:rFonts w:ascii="Arial" w:eastAsia="Times New Roman" w:hAnsi="Arial" w:cs="Arial"/>
          <w:sz w:val="24"/>
          <w:szCs w:val="24"/>
        </w:rPr>
        <w:t xml:space="preserve">são </w:t>
      </w:r>
      <w:r w:rsidRPr="00897A31">
        <w:rPr>
          <w:rFonts w:ascii="Arial" w:eastAsia="Times New Roman" w:hAnsi="Arial" w:cs="Arial"/>
          <w:sz w:val="24"/>
          <w:szCs w:val="24"/>
        </w:rPr>
        <w:t>exploradas</w:t>
      </w:r>
      <w:r w:rsidR="00F763F4" w:rsidRPr="00897A31">
        <w:rPr>
          <w:rFonts w:ascii="Arial" w:eastAsia="Times New Roman" w:hAnsi="Arial" w:cs="Arial"/>
          <w:sz w:val="24"/>
          <w:szCs w:val="24"/>
        </w:rPr>
        <w:t xml:space="preserve"> por alguns designers</w:t>
      </w:r>
      <w:r w:rsidR="0035745C">
        <w:rPr>
          <w:rFonts w:ascii="Arial" w:eastAsia="Times New Roman" w:hAnsi="Arial" w:cs="Arial"/>
          <w:sz w:val="24"/>
          <w:szCs w:val="24"/>
        </w:rPr>
        <w:t>. Na exibição de uma coleção, por exemplo, são mostrados, além das peças da coleção, outros recursos como</w:t>
      </w:r>
      <w:r w:rsidRPr="00897A31">
        <w:rPr>
          <w:rFonts w:ascii="Arial" w:eastAsia="Times New Roman" w:hAnsi="Arial" w:cs="Arial"/>
          <w:sz w:val="24"/>
          <w:szCs w:val="24"/>
        </w:rPr>
        <w:t xml:space="preserve"> imagens, filmes, sons</w:t>
      </w:r>
      <w:r w:rsidR="00B95A52">
        <w:rPr>
          <w:rFonts w:ascii="Arial" w:eastAsia="Times New Roman" w:hAnsi="Arial" w:cs="Arial"/>
          <w:sz w:val="24"/>
          <w:szCs w:val="24"/>
        </w:rPr>
        <w:t>, textos, etc</w:t>
      </w:r>
      <w:r w:rsidRPr="00897A31">
        <w:rPr>
          <w:rFonts w:ascii="Arial" w:eastAsia="Times New Roman" w:hAnsi="Arial" w:cs="Arial"/>
          <w:sz w:val="24"/>
          <w:szCs w:val="24"/>
        </w:rPr>
        <w:t>. O alcance passa a ser em escala global e o público pode acessar o desfile</w:t>
      </w:r>
      <w:r w:rsidR="00F763F4" w:rsidRPr="00897A31">
        <w:rPr>
          <w:rFonts w:ascii="Arial" w:eastAsia="Times New Roman" w:hAnsi="Arial" w:cs="Arial"/>
          <w:sz w:val="24"/>
          <w:szCs w:val="24"/>
        </w:rPr>
        <w:t xml:space="preserve"> e o que nele é apresentado a qualquer instante. </w:t>
      </w:r>
    </w:p>
    <w:p w:rsidR="00DA26DB" w:rsidRPr="00897A31" w:rsidRDefault="00F763F4" w:rsidP="00897A31">
      <w:pPr>
        <w:spacing w:after="0" w:line="360" w:lineRule="auto"/>
        <w:ind w:firstLine="709"/>
        <w:jc w:val="both"/>
        <w:rPr>
          <w:rFonts w:ascii="Arial" w:eastAsia="Times New Roman" w:hAnsi="Arial" w:cs="Arial"/>
          <w:sz w:val="24"/>
          <w:szCs w:val="24"/>
        </w:rPr>
      </w:pPr>
      <w:r w:rsidRPr="00897A31">
        <w:rPr>
          <w:rFonts w:ascii="Arial" w:eastAsia="Times New Roman" w:hAnsi="Arial" w:cs="Arial"/>
          <w:sz w:val="24"/>
          <w:szCs w:val="24"/>
        </w:rPr>
        <w:t xml:space="preserve">Passarelas digitais, modelos virtuais, interação do espectador com o desfile e com as peças de indumentária que podem ser modificadas pelo </w:t>
      </w:r>
      <w:r w:rsidR="0035745C">
        <w:rPr>
          <w:rFonts w:ascii="Arial" w:eastAsia="Times New Roman" w:hAnsi="Arial" w:cs="Arial"/>
          <w:sz w:val="24"/>
          <w:szCs w:val="24"/>
        </w:rPr>
        <w:t>interessado</w:t>
      </w:r>
      <w:r w:rsidRPr="00897A31">
        <w:rPr>
          <w:rFonts w:ascii="Arial" w:eastAsia="Times New Roman" w:hAnsi="Arial" w:cs="Arial"/>
          <w:sz w:val="24"/>
          <w:szCs w:val="24"/>
        </w:rPr>
        <w:t xml:space="preserve">. Este fenômeno será cunhado como </w:t>
      </w:r>
      <w:proofErr w:type="spellStart"/>
      <w:r w:rsidRPr="00897A31">
        <w:rPr>
          <w:rFonts w:ascii="Arial" w:eastAsia="Times New Roman" w:hAnsi="Arial" w:cs="Arial"/>
          <w:i/>
          <w:sz w:val="24"/>
          <w:szCs w:val="24"/>
        </w:rPr>
        <w:t>cybercouture</w:t>
      </w:r>
      <w:proofErr w:type="spellEnd"/>
      <w:r w:rsidRPr="00897A31">
        <w:rPr>
          <w:rFonts w:ascii="Arial" w:eastAsia="Times New Roman" w:hAnsi="Arial" w:cs="Arial"/>
          <w:sz w:val="24"/>
          <w:szCs w:val="24"/>
        </w:rPr>
        <w:t>.</w:t>
      </w:r>
      <w:r w:rsidR="0077441D" w:rsidRPr="00897A31">
        <w:rPr>
          <w:rFonts w:ascii="Arial" w:eastAsia="Times New Roman" w:hAnsi="Arial" w:cs="Arial"/>
          <w:sz w:val="24"/>
          <w:szCs w:val="24"/>
        </w:rPr>
        <w:t xml:space="preserve"> </w:t>
      </w:r>
      <w:r w:rsidR="006414B0" w:rsidRPr="00897A31">
        <w:rPr>
          <w:rFonts w:ascii="Arial" w:eastAsia="Times New Roman" w:hAnsi="Arial" w:cs="Arial"/>
          <w:sz w:val="24"/>
          <w:szCs w:val="24"/>
        </w:rPr>
        <w:t xml:space="preserve">O termo foi utilizado inicialmente como título da coleção desenvolvida por Pia </w:t>
      </w:r>
      <w:proofErr w:type="spellStart"/>
      <w:r w:rsidR="006414B0" w:rsidRPr="00897A31">
        <w:rPr>
          <w:rFonts w:ascii="Arial" w:eastAsia="Times New Roman" w:hAnsi="Arial" w:cs="Arial"/>
          <w:sz w:val="24"/>
          <w:szCs w:val="24"/>
        </w:rPr>
        <w:t>Myrvold</w:t>
      </w:r>
      <w:proofErr w:type="spellEnd"/>
      <w:r w:rsidR="0035745C">
        <w:rPr>
          <w:rFonts w:ascii="Arial" w:eastAsia="Times New Roman" w:hAnsi="Arial" w:cs="Arial"/>
          <w:sz w:val="24"/>
          <w:szCs w:val="24"/>
        </w:rPr>
        <w:t>,</w:t>
      </w:r>
      <w:r w:rsidR="006414B0" w:rsidRPr="00897A31">
        <w:rPr>
          <w:rFonts w:ascii="Arial" w:eastAsia="Times New Roman" w:hAnsi="Arial" w:cs="Arial"/>
          <w:sz w:val="24"/>
          <w:szCs w:val="24"/>
        </w:rPr>
        <w:t xml:space="preserve"> apresentada em 2001. </w:t>
      </w:r>
      <w:r w:rsidR="0077441D" w:rsidRPr="00897A31">
        <w:rPr>
          <w:rFonts w:ascii="Arial" w:eastAsia="Times New Roman" w:hAnsi="Arial" w:cs="Arial"/>
          <w:sz w:val="24"/>
          <w:szCs w:val="24"/>
        </w:rPr>
        <w:t>Nesta oportunidade, i</w:t>
      </w:r>
      <w:r w:rsidR="006414B0" w:rsidRPr="00897A31">
        <w:rPr>
          <w:rFonts w:ascii="Arial" w:eastAsia="Times New Roman" w:hAnsi="Arial" w:cs="Arial"/>
          <w:sz w:val="24"/>
          <w:szCs w:val="24"/>
        </w:rPr>
        <w:t xml:space="preserve">magens do site </w:t>
      </w:r>
      <w:hyperlink r:id="rId9" w:history="1">
        <w:r w:rsidR="0077441D" w:rsidRPr="00897A31">
          <w:rPr>
            <w:rStyle w:val="Hyperlink"/>
            <w:rFonts w:ascii="Arial" w:eastAsia="Times New Roman" w:hAnsi="Arial" w:cs="Arial"/>
            <w:color w:val="auto"/>
            <w:sz w:val="24"/>
            <w:szCs w:val="24"/>
            <w:u w:val="none"/>
          </w:rPr>
          <w:t>www.cybercouture.com</w:t>
        </w:r>
      </w:hyperlink>
      <w:r w:rsidR="0077441D" w:rsidRPr="00897A31">
        <w:rPr>
          <w:rFonts w:ascii="Arial" w:eastAsia="Times New Roman" w:hAnsi="Arial" w:cs="Arial"/>
          <w:sz w:val="24"/>
          <w:szCs w:val="24"/>
        </w:rPr>
        <w:t>, de Pia Myrvold,</w:t>
      </w:r>
      <w:r w:rsidR="006414B0" w:rsidRPr="00897A31">
        <w:rPr>
          <w:rFonts w:ascii="Arial" w:eastAsia="Times New Roman" w:hAnsi="Arial" w:cs="Arial"/>
          <w:sz w:val="24"/>
          <w:szCs w:val="24"/>
        </w:rPr>
        <w:t xml:space="preserve"> foram projetadas ao longo da passarela</w:t>
      </w:r>
      <w:r w:rsidR="0077441D" w:rsidRPr="00897A31">
        <w:rPr>
          <w:rFonts w:ascii="Arial" w:eastAsia="Times New Roman" w:hAnsi="Arial" w:cs="Arial"/>
          <w:sz w:val="24"/>
          <w:szCs w:val="24"/>
        </w:rPr>
        <w:t>. Enquanto d</w:t>
      </w:r>
      <w:r w:rsidR="006414B0" w:rsidRPr="00897A31">
        <w:rPr>
          <w:rFonts w:ascii="Arial" w:eastAsia="Times New Roman" w:hAnsi="Arial" w:cs="Arial"/>
          <w:sz w:val="24"/>
          <w:szCs w:val="24"/>
        </w:rPr>
        <w:t xml:space="preserve">ançarinos do </w:t>
      </w:r>
      <w:r w:rsidR="009D23EF" w:rsidRPr="00897A31">
        <w:rPr>
          <w:rFonts w:ascii="Arial" w:eastAsia="Times New Roman" w:hAnsi="Arial" w:cs="Arial"/>
          <w:sz w:val="24"/>
          <w:szCs w:val="24"/>
        </w:rPr>
        <w:t>b</w:t>
      </w:r>
      <w:r w:rsidR="006414B0" w:rsidRPr="00897A31">
        <w:rPr>
          <w:rFonts w:ascii="Arial" w:eastAsia="Times New Roman" w:hAnsi="Arial" w:cs="Arial"/>
          <w:sz w:val="24"/>
          <w:szCs w:val="24"/>
        </w:rPr>
        <w:t xml:space="preserve">alé </w:t>
      </w:r>
      <w:r w:rsidR="009D23EF" w:rsidRPr="00897A31">
        <w:rPr>
          <w:rFonts w:ascii="Arial" w:eastAsia="Times New Roman" w:hAnsi="Arial" w:cs="Arial"/>
          <w:sz w:val="24"/>
          <w:szCs w:val="24"/>
        </w:rPr>
        <w:t>n</w:t>
      </w:r>
      <w:r w:rsidR="006414B0" w:rsidRPr="00897A31">
        <w:rPr>
          <w:rFonts w:ascii="Arial" w:eastAsia="Times New Roman" w:hAnsi="Arial" w:cs="Arial"/>
          <w:sz w:val="24"/>
          <w:szCs w:val="24"/>
        </w:rPr>
        <w:t xml:space="preserve">acional </w:t>
      </w:r>
      <w:r w:rsidR="009D23EF" w:rsidRPr="00897A31">
        <w:rPr>
          <w:rFonts w:ascii="Arial" w:eastAsia="Times New Roman" w:hAnsi="Arial" w:cs="Arial"/>
          <w:sz w:val="24"/>
          <w:szCs w:val="24"/>
        </w:rPr>
        <w:t>n</w:t>
      </w:r>
      <w:r w:rsidR="006414B0" w:rsidRPr="00897A31">
        <w:rPr>
          <w:rFonts w:ascii="Arial" w:eastAsia="Times New Roman" w:hAnsi="Arial" w:cs="Arial"/>
          <w:sz w:val="24"/>
          <w:szCs w:val="24"/>
        </w:rPr>
        <w:t xml:space="preserve">orueguês moviam-se </w:t>
      </w:r>
      <w:r w:rsidR="0077441D" w:rsidRPr="00897A31">
        <w:rPr>
          <w:rFonts w:ascii="Arial" w:eastAsia="Times New Roman" w:hAnsi="Arial" w:cs="Arial"/>
          <w:sz w:val="24"/>
          <w:szCs w:val="24"/>
        </w:rPr>
        <w:t>dramaticamente</w:t>
      </w:r>
      <w:r w:rsidR="006414B0" w:rsidRPr="00897A31">
        <w:rPr>
          <w:rFonts w:ascii="Arial" w:eastAsia="Times New Roman" w:hAnsi="Arial" w:cs="Arial"/>
          <w:sz w:val="24"/>
          <w:szCs w:val="24"/>
        </w:rPr>
        <w:t xml:space="preserve"> na </w:t>
      </w:r>
      <w:r w:rsidR="0077441D" w:rsidRPr="00897A31">
        <w:rPr>
          <w:rFonts w:ascii="Arial" w:eastAsia="Times New Roman" w:hAnsi="Arial" w:cs="Arial"/>
          <w:sz w:val="24"/>
          <w:szCs w:val="24"/>
        </w:rPr>
        <w:t xml:space="preserve">passarela, </w:t>
      </w:r>
      <w:r w:rsidR="0035745C">
        <w:rPr>
          <w:rFonts w:ascii="Arial" w:eastAsia="Times New Roman" w:hAnsi="Arial" w:cs="Arial"/>
          <w:sz w:val="24"/>
          <w:szCs w:val="24"/>
        </w:rPr>
        <w:t xml:space="preserve">as </w:t>
      </w:r>
      <w:r w:rsidR="0077441D" w:rsidRPr="00897A31">
        <w:rPr>
          <w:rFonts w:ascii="Arial" w:eastAsia="Times New Roman" w:hAnsi="Arial" w:cs="Arial"/>
          <w:sz w:val="24"/>
          <w:szCs w:val="24"/>
        </w:rPr>
        <w:t>imag</w:t>
      </w:r>
      <w:r w:rsidR="006414B0" w:rsidRPr="00897A31">
        <w:rPr>
          <w:rFonts w:ascii="Arial" w:eastAsia="Times New Roman" w:hAnsi="Arial" w:cs="Arial"/>
          <w:sz w:val="24"/>
          <w:szCs w:val="24"/>
        </w:rPr>
        <w:t>ens de uma antiga máquina de escrever com artefatos tecnológicos modernos</w:t>
      </w:r>
      <w:r w:rsidR="0077441D" w:rsidRPr="00897A31">
        <w:rPr>
          <w:rFonts w:ascii="Arial" w:eastAsia="Times New Roman" w:hAnsi="Arial" w:cs="Arial"/>
          <w:sz w:val="24"/>
          <w:szCs w:val="24"/>
        </w:rPr>
        <w:t xml:space="preserve"> eram justapostas</w:t>
      </w:r>
      <w:r w:rsidR="006414B0" w:rsidRPr="00897A31">
        <w:rPr>
          <w:rFonts w:ascii="Arial" w:eastAsia="Times New Roman" w:hAnsi="Arial" w:cs="Arial"/>
          <w:sz w:val="24"/>
          <w:szCs w:val="24"/>
        </w:rPr>
        <w:t>.</w:t>
      </w:r>
      <w:r w:rsidR="00DA26DB" w:rsidRPr="00897A31">
        <w:rPr>
          <w:rFonts w:ascii="Arial" w:eastAsia="Times New Roman" w:hAnsi="Arial" w:cs="Arial"/>
          <w:sz w:val="24"/>
          <w:szCs w:val="24"/>
        </w:rPr>
        <w:t xml:space="preserve"> Na plataforma por ela desenvolvida</w:t>
      </w:r>
      <w:r w:rsidR="0035745C">
        <w:rPr>
          <w:rFonts w:ascii="Arial" w:eastAsia="Times New Roman" w:hAnsi="Arial" w:cs="Arial"/>
          <w:sz w:val="24"/>
          <w:szCs w:val="24"/>
        </w:rPr>
        <w:t>,</w:t>
      </w:r>
      <w:r w:rsidR="00DA26DB" w:rsidRPr="00897A31">
        <w:rPr>
          <w:rFonts w:ascii="Arial" w:eastAsia="Times New Roman" w:hAnsi="Arial" w:cs="Arial"/>
          <w:sz w:val="24"/>
          <w:szCs w:val="24"/>
        </w:rPr>
        <w:t xml:space="preserve"> mescla</w:t>
      </w:r>
      <w:r w:rsidR="0035745C">
        <w:rPr>
          <w:rFonts w:ascii="Arial" w:eastAsia="Times New Roman" w:hAnsi="Arial" w:cs="Arial"/>
          <w:sz w:val="24"/>
          <w:szCs w:val="24"/>
        </w:rPr>
        <w:t>vam-se</w:t>
      </w:r>
      <w:r w:rsidR="00DA26DB" w:rsidRPr="00897A31">
        <w:rPr>
          <w:rFonts w:ascii="Arial" w:eastAsia="Times New Roman" w:hAnsi="Arial" w:cs="Arial"/>
          <w:sz w:val="24"/>
          <w:szCs w:val="24"/>
        </w:rPr>
        <w:t xml:space="preserve"> a construção de roupa com ideias d</w:t>
      </w:r>
      <w:r w:rsidR="0035745C">
        <w:rPr>
          <w:rFonts w:ascii="Arial" w:eastAsia="Times New Roman" w:hAnsi="Arial" w:cs="Arial"/>
          <w:sz w:val="24"/>
          <w:szCs w:val="24"/>
        </w:rPr>
        <w:t>e</w:t>
      </w:r>
      <w:r w:rsidR="00DA26DB" w:rsidRPr="00897A31">
        <w:rPr>
          <w:rFonts w:ascii="Arial" w:eastAsia="Times New Roman" w:hAnsi="Arial" w:cs="Arial"/>
          <w:sz w:val="24"/>
          <w:szCs w:val="24"/>
        </w:rPr>
        <w:t xml:space="preserve"> arte, arquitetura, filosofia e música. O website apresenta</w:t>
      </w:r>
      <w:r w:rsidR="0035745C">
        <w:rPr>
          <w:rFonts w:ascii="Arial" w:eastAsia="Times New Roman" w:hAnsi="Arial" w:cs="Arial"/>
          <w:sz w:val="24"/>
          <w:szCs w:val="24"/>
        </w:rPr>
        <w:t>va</w:t>
      </w:r>
      <w:r w:rsidR="00DA26DB" w:rsidRPr="00897A31">
        <w:rPr>
          <w:rFonts w:ascii="Arial" w:eastAsia="Times New Roman" w:hAnsi="Arial" w:cs="Arial"/>
          <w:sz w:val="24"/>
          <w:szCs w:val="24"/>
        </w:rPr>
        <w:t>-se como espaço editorial que estimula</w:t>
      </w:r>
      <w:r w:rsidR="0035745C">
        <w:rPr>
          <w:rFonts w:ascii="Arial" w:eastAsia="Times New Roman" w:hAnsi="Arial" w:cs="Arial"/>
          <w:sz w:val="24"/>
          <w:szCs w:val="24"/>
        </w:rPr>
        <w:t>va</w:t>
      </w:r>
      <w:r w:rsidR="00DA26DB" w:rsidRPr="00897A31">
        <w:rPr>
          <w:rFonts w:ascii="Arial" w:eastAsia="Times New Roman" w:hAnsi="Arial" w:cs="Arial"/>
          <w:sz w:val="24"/>
          <w:szCs w:val="24"/>
        </w:rPr>
        <w:t xml:space="preserve"> um diálogo crítico entre artistas,</w:t>
      </w:r>
      <w:r w:rsidR="0035745C">
        <w:rPr>
          <w:rFonts w:ascii="Arial" w:eastAsia="Times New Roman" w:hAnsi="Arial" w:cs="Arial"/>
          <w:sz w:val="24"/>
          <w:szCs w:val="24"/>
        </w:rPr>
        <w:t xml:space="preserve"> escritores, músicos e teóricos.</w:t>
      </w:r>
    </w:p>
    <w:p w:rsidR="00B95A52" w:rsidRDefault="00B95A52" w:rsidP="00897A31">
      <w:pPr>
        <w:spacing w:after="0" w:line="360" w:lineRule="auto"/>
        <w:ind w:firstLine="709"/>
        <w:jc w:val="both"/>
        <w:textAlignment w:val="baseline"/>
        <w:rPr>
          <w:rFonts w:ascii="Arial" w:eastAsia="Times New Roman" w:hAnsi="Arial" w:cs="Arial"/>
          <w:b/>
          <w:sz w:val="24"/>
          <w:szCs w:val="24"/>
        </w:rPr>
      </w:pPr>
    </w:p>
    <w:p w:rsidR="00B95A52" w:rsidRDefault="00B95A52" w:rsidP="00897A31">
      <w:pPr>
        <w:spacing w:after="0" w:line="360" w:lineRule="auto"/>
        <w:ind w:firstLine="709"/>
        <w:jc w:val="both"/>
        <w:textAlignment w:val="baseline"/>
        <w:rPr>
          <w:rFonts w:ascii="Arial" w:eastAsia="Times New Roman" w:hAnsi="Arial" w:cs="Arial"/>
          <w:b/>
          <w:sz w:val="24"/>
          <w:szCs w:val="24"/>
        </w:rPr>
      </w:pPr>
    </w:p>
    <w:p w:rsidR="00B95A52" w:rsidRDefault="00B95A52" w:rsidP="00897A31">
      <w:pPr>
        <w:spacing w:after="0" w:line="360" w:lineRule="auto"/>
        <w:ind w:firstLine="709"/>
        <w:jc w:val="both"/>
        <w:textAlignment w:val="baseline"/>
        <w:rPr>
          <w:rFonts w:ascii="Arial" w:eastAsia="Times New Roman" w:hAnsi="Arial" w:cs="Arial"/>
          <w:b/>
          <w:sz w:val="24"/>
          <w:szCs w:val="24"/>
        </w:rPr>
      </w:pPr>
    </w:p>
    <w:p w:rsidR="001971FF" w:rsidRPr="00897A31" w:rsidRDefault="001971FF" w:rsidP="00897A31">
      <w:pPr>
        <w:spacing w:after="0" w:line="360" w:lineRule="auto"/>
        <w:ind w:firstLine="709"/>
        <w:jc w:val="both"/>
        <w:textAlignment w:val="baseline"/>
        <w:rPr>
          <w:rFonts w:ascii="Arial" w:eastAsia="Times New Roman" w:hAnsi="Arial" w:cs="Arial"/>
          <w:b/>
          <w:sz w:val="24"/>
          <w:szCs w:val="24"/>
        </w:rPr>
      </w:pPr>
      <w:r w:rsidRPr="00897A31">
        <w:rPr>
          <w:rFonts w:ascii="Arial" w:eastAsia="Times New Roman" w:hAnsi="Arial" w:cs="Arial"/>
          <w:b/>
          <w:sz w:val="24"/>
          <w:szCs w:val="24"/>
        </w:rPr>
        <w:t>Pia Myrvold</w:t>
      </w:r>
    </w:p>
    <w:p w:rsidR="00DB27D8" w:rsidRPr="00897A31" w:rsidRDefault="00DB27D8" w:rsidP="00897A31">
      <w:pPr>
        <w:shd w:val="clear" w:color="auto" w:fill="FFFFFF"/>
        <w:spacing w:after="0" w:line="360" w:lineRule="auto"/>
        <w:ind w:firstLine="709"/>
        <w:jc w:val="both"/>
        <w:rPr>
          <w:rFonts w:ascii="Arial" w:eastAsia="Times New Roman" w:hAnsi="Arial" w:cs="Arial"/>
          <w:sz w:val="24"/>
          <w:szCs w:val="24"/>
        </w:rPr>
      </w:pPr>
      <w:r w:rsidRPr="00897A31">
        <w:rPr>
          <w:rFonts w:ascii="Arial" w:eastAsia="Times New Roman" w:hAnsi="Arial" w:cs="Arial"/>
          <w:sz w:val="24"/>
          <w:szCs w:val="24"/>
        </w:rPr>
        <w:t>Artista e designer,</w:t>
      </w:r>
      <w:r w:rsidR="009C66D3" w:rsidRPr="00897A31">
        <w:rPr>
          <w:rFonts w:ascii="Arial" w:eastAsia="Times New Roman" w:hAnsi="Arial" w:cs="Arial"/>
          <w:sz w:val="24"/>
          <w:szCs w:val="24"/>
        </w:rPr>
        <w:t xml:space="preserve"> Pia Myrvold foi uma das pioneiras na</w:t>
      </w:r>
      <w:r w:rsidRPr="00897A31">
        <w:rPr>
          <w:rFonts w:ascii="Arial" w:eastAsia="Times New Roman" w:hAnsi="Arial" w:cs="Arial"/>
          <w:sz w:val="24"/>
          <w:szCs w:val="24"/>
        </w:rPr>
        <w:t xml:space="preserve"> utilização de diversos “suportes” estabelecendo como proposta de fundo a integração, a confluência, a interconexão de várias mídias. Seus projetos desenvolvem sua poética interdisciplinar que implica no uso de vídeos, performances, planejamento urbano, design de interiores, design de moda, além da tradicional pintura. Por conta dessa poética interdisciplinar, desenvolveu propostas diversificadas que incluem o desenvolvimento de web site, exposições, </w:t>
      </w:r>
      <w:r w:rsidRPr="00897A31">
        <w:rPr>
          <w:rFonts w:ascii="Arial" w:eastAsia="Times New Roman" w:hAnsi="Arial" w:cs="Arial"/>
          <w:sz w:val="24"/>
          <w:szCs w:val="24"/>
        </w:rPr>
        <w:lastRenderedPageBreak/>
        <w:t>performances, instalações, composições musicais, etc.</w:t>
      </w:r>
      <w:proofErr w:type="gramStart"/>
      <w:r w:rsidRPr="00897A31">
        <w:rPr>
          <w:rFonts w:ascii="Arial" w:eastAsia="Times New Roman" w:hAnsi="Arial" w:cs="Arial"/>
          <w:sz w:val="24"/>
          <w:szCs w:val="24"/>
        </w:rPr>
        <w:t xml:space="preserve">  </w:t>
      </w:r>
      <w:proofErr w:type="gramEnd"/>
      <w:r w:rsidR="008A2023" w:rsidRPr="00897A31">
        <w:rPr>
          <w:rFonts w:ascii="Arial" w:eastAsia="Times New Roman" w:hAnsi="Arial" w:cs="Arial"/>
          <w:sz w:val="24"/>
          <w:szCs w:val="24"/>
        </w:rPr>
        <w:t>(</w:t>
      </w:r>
      <w:r w:rsidR="008A2023" w:rsidRPr="00897A31">
        <w:rPr>
          <w:rFonts w:ascii="Arial" w:eastAsia="Arial" w:hAnsi="Arial" w:cs="Arial"/>
          <w:sz w:val="24"/>
          <w:szCs w:val="24"/>
        </w:rPr>
        <w:t>http://www.pia-myrvold.com/intro/)</w:t>
      </w:r>
    </w:p>
    <w:p w:rsidR="00DB27D8" w:rsidRPr="00897A31" w:rsidRDefault="00DB27D8" w:rsidP="00897A31">
      <w:pPr>
        <w:shd w:val="clear" w:color="auto" w:fill="FFFFFF"/>
        <w:spacing w:after="0" w:line="360" w:lineRule="auto"/>
        <w:ind w:firstLine="709"/>
        <w:jc w:val="both"/>
        <w:rPr>
          <w:rFonts w:ascii="Arial" w:eastAsia="Times New Roman" w:hAnsi="Arial" w:cs="Arial"/>
          <w:sz w:val="24"/>
          <w:szCs w:val="24"/>
        </w:rPr>
      </w:pPr>
      <w:r w:rsidRPr="00897A31">
        <w:rPr>
          <w:rFonts w:ascii="Arial" w:eastAsia="Times New Roman" w:hAnsi="Arial" w:cs="Arial"/>
          <w:sz w:val="24"/>
          <w:szCs w:val="24"/>
        </w:rPr>
        <w:t xml:space="preserve">Atuante desde a década de </w:t>
      </w:r>
      <w:r w:rsidR="00307BED">
        <w:rPr>
          <w:rFonts w:ascii="Arial" w:eastAsia="Times New Roman" w:hAnsi="Arial" w:cs="Arial"/>
          <w:sz w:val="24"/>
          <w:szCs w:val="24"/>
        </w:rPr>
        <w:t>19</w:t>
      </w:r>
      <w:r w:rsidRPr="00897A31">
        <w:rPr>
          <w:rFonts w:ascii="Arial" w:eastAsia="Times New Roman" w:hAnsi="Arial" w:cs="Arial"/>
          <w:sz w:val="24"/>
          <w:szCs w:val="24"/>
        </w:rPr>
        <w:t>80</w:t>
      </w:r>
      <w:proofErr w:type="gramStart"/>
      <w:r w:rsidR="0035745C">
        <w:rPr>
          <w:rFonts w:ascii="Arial" w:eastAsia="Times New Roman" w:hAnsi="Arial" w:cs="Arial"/>
          <w:sz w:val="24"/>
          <w:szCs w:val="24"/>
        </w:rPr>
        <w:t>,</w:t>
      </w:r>
      <w:r w:rsidRPr="00897A31">
        <w:rPr>
          <w:rFonts w:ascii="Arial" w:eastAsia="Times New Roman" w:hAnsi="Arial" w:cs="Arial"/>
          <w:sz w:val="24"/>
          <w:szCs w:val="24"/>
        </w:rPr>
        <w:t xml:space="preserve"> realizou</w:t>
      </w:r>
      <w:proofErr w:type="gramEnd"/>
      <w:r w:rsidRPr="00897A31">
        <w:rPr>
          <w:rFonts w:ascii="Arial" w:eastAsia="Times New Roman" w:hAnsi="Arial" w:cs="Arial"/>
          <w:sz w:val="24"/>
          <w:szCs w:val="24"/>
        </w:rPr>
        <w:t xml:space="preserve"> uma série de trabalhos que evidenciam sua proposta de exploração de recursos diversos.</w:t>
      </w:r>
    </w:p>
    <w:p w:rsidR="00DB27D8" w:rsidRPr="00897A31" w:rsidRDefault="00DB27D8" w:rsidP="00897A31">
      <w:pPr>
        <w:shd w:val="clear" w:color="auto" w:fill="FFFFFF"/>
        <w:spacing w:after="0" w:line="360" w:lineRule="auto"/>
        <w:ind w:firstLine="709"/>
        <w:jc w:val="both"/>
        <w:rPr>
          <w:rFonts w:ascii="Arial" w:eastAsia="Times New Roman" w:hAnsi="Arial" w:cs="Arial"/>
          <w:sz w:val="24"/>
          <w:szCs w:val="24"/>
        </w:rPr>
      </w:pPr>
      <w:r w:rsidRPr="00897A31">
        <w:rPr>
          <w:rFonts w:ascii="Arial" w:eastAsia="Times New Roman" w:hAnsi="Arial" w:cs="Arial"/>
          <w:sz w:val="24"/>
          <w:szCs w:val="24"/>
        </w:rPr>
        <w:t xml:space="preserve">É na década de </w:t>
      </w:r>
      <w:r w:rsidR="00307BED">
        <w:rPr>
          <w:rFonts w:ascii="Arial" w:eastAsia="Times New Roman" w:hAnsi="Arial" w:cs="Arial"/>
          <w:sz w:val="24"/>
          <w:szCs w:val="24"/>
        </w:rPr>
        <w:t>19</w:t>
      </w:r>
      <w:r w:rsidRPr="00897A31">
        <w:rPr>
          <w:rFonts w:ascii="Arial" w:eastAsia="Times New Roman" w:hAnsi="Arial" w:cs="Arial"/>
          <w:sz w:val="24"/>
          <w:szCs w:val="24"/>
        </w:rPr>
        <w:t xml:space="preserve">90 que inicia a utilização de recursos multimídia na elaboração de arte vestível, como na coleção </w:t>
      </w:r>
      <w:r w:rsidRPr="00897A31">
        <w:rPr>
          <w:rFonts w:ascii="Arial" w:eastAsia="Times New Roman" w:hAnsi="Arial" w:cs="Arial"/>
          <w:i/>
          <w:sz w:val="24"/>
          <w:szCs w:val="24"/>
        </w:rPr>
        <w:t>Interfaces</w:t>
      </w:r>
      <w:r w:rsidRPr="00897A31">
        <w:rPr>
          <w:rFonts w:ascii="Arial" w:eastAsia="Times New Roman" w:hAnsi="Arial" w:cs="Arial"/>
          <w:sz w:val="24"/>
          <w:szCs w:val="24"/>
        </w:rPr>
        <w:t xml:space="preserve">, cujo desfile contou com música, coreografia, projeção de vídeo e teve transmissão direta pela Internet. A partir do conceito de </w:t>
      </w:r>
      <w:proofErr w:type="spellStart"/>
      <w:r w:rsidRPr="00897A31">
        <w:rPr>
          <w:rFonts w:ascii="Arial" w:eastAsia="Times New Roman" w:hAnsi="Arial" w:cs="Arial"/>
          <w:i/>
          <w:sz w:val="24"/>
          <w:szCs w:val="24"/>
        </w:rPr>
        <w:t>Clothes</w:t>
      </w:r>
      <w:proofErr w:type="spellEnd"/>
      <w:r w:rsidRPr="00897A31">
        <w:rPr>
          <w:rFonts w:ascii="Arial" w:eastAsia="Times New Roman" w:hAnsi="Arial" w:cs="Arial"/>
          <w:i/>
          <w:sz w:val="24"/>
          <w:szCs w:val="24"/>
        </w:rPr>
        <w:t xml:space="preserve"> as </w:t>
      </w:r>
      <w:proofErr w:type="spellStart"/>
      <w:r w:rsidRPr="00897A31">
        <w:rPr>
          <w:rFonts w:ascii="Arial" w:eastAsia="Times New Roman" w:hAnsi="Arial" w:cs="Arial"/>
          <w:i/>
          <w:sz w:val="24"/>
          <w:szCs w:val="24"/>
        </w:rPr>
        <w:t>Publishing</w:t>
      </w:r>
      <w:proofErr w:type="spellEnd"/>
      <w:r w:rsidRPr="00897A31">
        <w:rPr>
          <w:rFonts w:ascii="Arial" w:eastAsia="Times New Roman" w:hAnsi="Arial" w:cs="Arial"/>
          <w:sz w:val="24"/>
          <w:szCs w:val="24"/>
        </w:rPr>
        <w:t xml:space="preserve">, inicia sua produção de roupas editáveis. </w:t>
      </w:r>
    </w:p>
    <w:p w:rsidR="00DB27D8" w:rsidRPr="00897A31" w:rsidRDefault="0035745C" w:rsidP="00897A31">
      <w:pPr>
        <w:shd w:val="clear" w:color="auto" w:fill="FFFFFF"/>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Em 1998, o</w:t>
      </w:r>
      <w:r w:rsidR="00DB27D8" w:rsidRPr="00897A31">
        <w:rPr>
          <w:rFonts w:ascii="Arial" w:eastAsia="Times New Roman" w:hAnsi="Arial" w:cs="Arial"/>
          <w:sz w:val="24"/>
          <w:szCs w:val="24"/>
        </w:rPr>
        <w:t>rganiz</w:t>
      </w:r>
      <w:r>
        <w:rPr>
          <w:rFonts w:ascii="Arial" w:eastAsia="Times New Roman" w:hAnsi="Arial" w:cs="Arial"/>
          <w:sz w:val="24"/>
          <w:szCs w:val="24"/>
        </w:rPr>
        <w:t>ou</w:t>
      </w:r>
      <w:r w:rsidR="00DB27D8" w:rsidRPr="00897A31">
        <w:rPr>
          <w:rFonts w:ascii="Arial" w:eastAsia="Times New Roman" w:hAnsi="Arial" w:cs="Arial"/>
          <w:sz w:val="24"/>
          <w:szCs w:val="24"/>
        </w:rPr>
        <w:t xml:space="preserve"> um desfile, o </w:t>
      </w:r>
      <w:r w:rsidR="00DB27D8" w:rsidRPr="00897A31">
        <w:rPr>
          <w:rFonts w:ascii="Arial" w:eastAsia="Times New Roman" w:hAnsi="Arial" w:cs="Arial"/>
          <w:i/>
          <w:sz w:val="24"/>
          <w:szCs w:val="24"/>
        </w:rPr>
        <w:t xml:space="preserve">Post </w:t>
      </w:r>
      <w:proofErr w:type="spellStart"/>
      <w:r w:rsidR="00DB27D8" w:rsidRPr="00897A31">
        <w:rPr>
          <w:rFonts w:ascii="Arial" w:eastAsia="Times New Roman" w:hAnsi="Arial" w:cs="Arial"/>
          <w:i/>
          <w:sz w:val="24"/>
          <w:szCs w:val="24"/>
        </w:rPr>
        <w:t>Machine</w:t>
      </w:r>
      <w:proofErr w:type="spellEnd"/>
      <w:r w:rsidR="00DB27D8" w:rsidRPr="00897A31">
        <w:rPr>
          <w:rFonts w:ascii="Arial" w:eastAsia="Times New Roman" w:hAnsi="Arial" w:cs="Arial"/>
          <w:i/>
          <w:sz w:val="24"/>
          <w:szCs w:val="24"/>
        </w:rPr>
        <w:t xml:space="preserve">, </w:t>
      </w:r>
      <w:r w:rsidR="00DB27D8" w:rsidRPr="00897A31">
        <w:rPr>
          <w:rFonts w:ascii="Arial" w:eastAsia="Times New Roman" w:hAnsi="Arial" w:cs="Arial"/>
          <w:sz w:val="24"/>
          <w:szCs w:val="24"/>
        </w:rPr>
        <w:t xml:space="preserve">em que </w:t>
      </w:r>
      <w:r>
        <w:rPr>
          <w:rFonts w:ascii="Arial" w:eastAsia="Times New Roman" w:hAnsi="Arial" w:cs="Arial"/>
          <w:sz w:val="24"/>
          <w:szCs w:val="24"/>
        </w:rPr>
        <w:t>as imagens das modelos foram</w:t>
      </w:r>
      <w:proofErr w:type="gramStart"/>
      <w:r>
        <w:rPr>
          <w:rFonts w:ascii="Arial" w:eastAsia="Times New Roman" w:hAnsi="Arial" w:cs="Arial"/>
          <w:sz w:val="24"/>
          <w:szCs w:val="24"/>
        </w:rPr>
        <w:t xml:space="preserve"> </w:t>
      </w:r>
      <w:r w:rsidR="00DB27D8" w:rsidRPr="00897A31">
        <w:rPr>
          <w:rFonts w:ascii="Arial" w:eastAsia="Times New Roman" w:hAnsi="Arial" w:cs="Arial"/>
          <w:sz w:val="24"/>
          <w:szCs w:val="24"/>
        </w:rPr>
        <w:t xml:space="preserve"> </w:t>
      </w:r>
      <w:proofErr w:type="gramEnd"/>
      <w:r w:rsidR="00DB27D8" w:rsidRPr="00897A31">
        <w:rPr>
          <w:rFonts w:ascii="Arial" w:eastAsia="Times New Roman" w:hAnsi="Arial" w:cs="Arial"/>
          <w:sz w:val="24"/>
          <w:szCs w:val="24"/>
        </w:rPr>
        <w:t>projetad</w:t>
      </w:r>
      <w:r>
        <w:rPr>
          <w:rFonts w:ascii="Arial" w:eastAsia="Times New Roman" w:hAnsi="Arial" w:cs="Arial"/>
          <w:sz w:val="24"/>
          <w:szCs w:val="24"/>
        </w:rPr>
        <w:t>a</w:t>
      </w:r>
      <w:r w:rsidR="00DB27D8" w:rsidRPr="00897A31">
        <w:rPr>
          <w:rFonts w:ascii="Arial" w:eastAsia="Times New Roman" w:hAnsi="Arial" w:cs="Arial"/>
          <w:sz w:val="24"/>
          <w:szCs w:val="24"/>
        </w:rPr>
        <w:t xml:space="preserve">s nas paredes de uma galeria.  No último ano do século XX, no </w:t>
      </w:r>
      <w:r w:rsidR="00DB27D8" w:rsidRPr="00B95A52">
        <w:rPr>
          <w:rFonts w:ascii="Arial" w:eastAsia="Times New Roman" w:hAnsi="Arial" w:cs="Arial"/>
          <w:i/>
          <w:sz w:val="24"/>
          <w:szCs w:val="24"/>
        </w:rPr>
        <w:t>Web Bar</w:t>
      </w:r>
      <w:r w:rsidR="00DB27D8" w:rsidRPr="00897A31">
        <w:rPr>
          <w:rFonts w:ascii="Arial" w:eastAsia="Times New Roman" w:hAnsi="Arial" w:cs="Arial"/>
          <w:sz w:val="24"/>
          <w:szCs w:val="24"/>
        </w:rPr>
        <w:t>, em Paris, lanç</w:t>
      </w:r>
      <w:r>
        <w:rPr>
          <w:rFonts w:ascii="Arial" w:eastAsia="Times New Roman" w:hAnsi="Arial" w:cs="Arial"/>
          <w:sz w:val="24"/>
          <w:szCs w:val="24"/>
        </w:rPr>
        <w:t>ou</w:t>
      </w:r>
      <w:r w:rsidR="00DB27D8" w:rsidRPr="00897A31">
        <w:rPr>
          <w:rFonts w:ascii="Arial" w:eastAsia="Times New Roman" w:hAnsi="Arial" w:cs="Arial"/>
          <w:sz w:val="24"/>
          <w:szCs w:val="24"/>
        </w:rPr>
        <w:t xml:space="preserve"> o primeiro estúdio de design interativo</w:t>
      </w:r>
      <w:r w:rsidR="00181F2A" w:rsidRPr="00897A31">
        <w:rPr>
          <w:rFonts w:ascii="Arial" w:eastAsia="Times New Roman" w:hAnsi="Arial" w:cs="Arial"/>
          <w:sz w:val="24"/>
          <w:szCs w:val="24"/>
        </w:rPr>
        <w:t>:</w:t>
      </w:r>
      <w:r>
        <w:rPr>
          <w:rFonts w:ascii="Arial" w:eastAsia="Times New Roman" w:hAnsi="Arial" w:cs="Arial"/>
          <w:sz w:val="24"/>
          <w:szCs w:val="24"/>
        </w:rPr>
        <w:t xml:space="preserve"> o </w:t>
      </w:r>
      <w:r w:rsidR="00181F2A" w:rsidRPr="00897A31">
        <w:rPr>
          <w:rFonts w:ascii="Arial" w:eastAsia="Times New Roman" w:hAnsi="Arial" w:cs="Arial"/>
          <w:sz w:val="24"/>
          <w:szCs w:val="24"/>
        </w:rPr>
        <w:t xml:space="preserve"> </w:t>
      </w:r>
      <w:r w:rsidR="00511FB6" w:rsidRPr="00897A31">
        <w:rPr>
          <w:rFonts w:ascii="Arial" w:eastAsia="Times New Roman" w:hAnsi="Arial" w:cs="Arial"/>
          <w:sz w:val="24"/>
          <w:szCs w:val="24"/>
        </w:rPr>
        <w:t>www.cybercouture.com</w:t>
      </w:r>
      <w:r w:rsidR="00181F2A" w:rsidRPr="00897A31">
        <w:rPr>
          <w:rFonts w:ascii="Arial" w:eastAsia="Times New Roman" w:hAnsi="Arial" w:cs="Arial"/>
          <w:sz w:val="24"/>
          <w:szCs w:val="24"/>
        </w:rPr>
        <w:t>.</w:t>
      </w:r>
    </w:p>
    <w:p w:rsidR="00784B6A" w:rsidRPr="00897A31" w:rsidRDefault="00784B6A" w:rsidP="00897A31">
      <w:pPr>
        <w:shd w:val="clear" w:color="auto" w:fill="FFFFFF"/>
        <w:spacing w:after="0" w:line="360" w:lineRule="auto"/>
        <w:ind w:firstLine="709"/>
        <w:jc w:val="both"/>
        <w:rPr>
          <w:rFonts w:ascii="Arial" w:eastAsia="Times New Roman" w:hAnsi="Arial" w:cs="Arial"/>
          <w:sz w:val="24"/>
          <w:szCs w:val="24"/>
        </w:rPr>
      </w:pPr>
      <w:r w:rsidRPr="00897A31">
        <w:rPr>
          <w:rFonts w:ascii="Arial" w:eastAsia="Times New Roman" w:hAnsi="Arial" w:cs="Arial"/>
          <w:sz w:val="24"/>
          <w:szCs w:val="24"/>
        </w:rPr>
        <w:t>Nesta plataforma é possível acessar</w:t>
      </w:r>
      <w:r w:rsidR="00675D42" w:rsidRPr="00897A31">
        <w:rPr>
          <w:rFonts w:ascii="Arial" w:eastAsia="Times New Roman" w:hAnsi="Arial" w:cs="Arial"/>
          <w:sz w:val="24"/>
          <w:szCs w:val="24"/>
        </w:rPr>
        <w:t xml:space="preserve"> </w:t>
      </w:r>
      <w:r w:rsidR="00675D42" w:rsidRPr="00897A31">
        <w:rPr>
          <w:rFonts w:ascii="Arial" w:eastAsia="Times New Roman" w:hAnsi="Arial" w:cs="Arial"/>
          <w:i/>
          <w:sz w:val="24"/>
          <w:szCs w:val="24"/>
        </w:rPr>
        <w:t xml:space="preserve">The </w:t>
      </w:r>
      <w:proofErr w:type="spellStart"/>
      <w:r w:rsidR="00675D42" w:rsidRPr="00897A31">
        <w:rPr>
          <w:rFonts w:ascii="Arial" w:eastAsia="Times New Roman" w:hAnsi="Arial" w:cs="Arial"/>
          <w:i/>
          <w:sz w:val="24"/>
          <w:szCs w:val="24"/>
        </w:rPr>
        <w:t>Interactive</w:t>
      </w:r>
      <w:proofErr w:type="spellEnd"/>
      <w:r w:rsidR="00675D42" w:rsidRPr="00897A31">
        <w:rPr>
          <w:rFonts w:ascii="Arial" w:eastAsia="Times New Roman" w:hAnsi="Arial" w:cs="Arial"/>
          <w:i/>
          <w:sz w:val="24"/>
          <w:szCs w:val="24"/>
        </w:rPr>
        <w:t xml:space="preserve"> Studio</w:t>
      </w:r>
      <w:r w:rsidR="00675D42" w:rsidRPr="00897A31">
        <w:rPr>
          <w:rFonts w:ascii="Arial" w:eastAsia="Times New Roman" w:hAnsi="Arial" w:cs="Arial"/>
          <w:sz w:val="24"/>
          <w:szCs w:val="24"/>
        </w:rPr>
        <w:t xml:space="preserve">, onde as coleções interativas estão disponibilizadas e o projeto </w:t>
      </w:r>
      <w:r w:rsidR="00675D42" w:rsidRPr="00897A31">
        <w:rPr>
          <w:rFonts w:ascii="Arial" w:eastAsia="Times New Roman" w:hAnsi="Arial" w:cs="Arial"/>
          <w:i/>
          <w:sz w:val="24"/>
          <w:szCs w:val="24"/>
        </w:rPr>
        <w:t>The New Media Lab.</w:t>
      </w:r>
      <w:r w:rsidR="00FE7AF4" w:rsidRPr="00897A31">
        <w:rPr>
          <w:rFonts w:ascii="Arial" w:eastAsia="Times New Roman" w:hAnsi="Arial" w:cs="Arial"/>
          <w:sz w:val="24"/>
          <w:szCs w:val="24"/>
        </w:rPr>
        <w:t xml:space="preserve"> </w:t>
      </w:r>
    </w:p>
    <w:p w:rsidR="00DB27D8" w:rsidRPr="00897A31" w:rsidRDefault="00DB7046" w:rsidP="00897A31">
      <w:pPr>
        <w:shd w:val="clear" w:color="auto" w:fill="FFFFFF"/>
        <w:spacing w:after="0" w:line="360" w:lineRule="auto"/>
        <w:ind w:firstLine="709"/>
        <w:jc w:val="both"/>
        <w:rPr>
          <w:rFonts w:ascii="Arial" w:eastAsia="Times New Roman" w:hAnsi="Arial" w:cs="Arial"/>
          <w:sz w:val="24"/>
          <w:szCs w:val="24"/>
        </w:rPr>
      </w:pPr>
      <w:r w:rsidRPr="00897A31">
        <w:rPr>
          <w:rFonts w:ascii="Arial" w:eastAsia="Times New Roman" w:hAnsi="Arial" w:cs="Arial"/>
          <w:sz w:val="24"/>
          <w:szCs w:val="24"/>
        </w:rPr>
        <w:t>A</w:t>
      </w:r>
      <w:r w:rsidR="00DB27D8" w:rsidRPr="00897A31">
        <w:rPr>
          <w:rFonts w:ascii="Arial" w:eastAsia="Times New Roman" w:hAnsi="Arial" w:cs="Arial"/>
          <w:sz w:val="24"/>
          <w:szCs w:val="24"/>
        </w:rPr>
        <w:t>tualmente</w:t>
      </w:r>
      <w:r w:rsidRPr="00897A31">
        <w:rPr>
          <w:rFonts w:ascii="Arial" w:eastAsia="Times New Roman" w:hAnsi="Arial" w:cs="Arial"/>
          <w:sz w:val="24"/>
          <w:szCs w:val="24"/>
        </w:rPr>
        <w:t>, Pia Myrvold</w:t>
      </w:r>
      <w:r w:rsidR="00DB27D8" w:rsidRPr="00897A31">
        <w:rPr>
          <w:rFonts w:ascii="Arial" w:eastAsia="Times New Roman" w:hAnsi="Arial" w:cs="Arial"/>
          <w:sz w:val="24"/>
          <w:szCs w:val="24"/>
        </w:rPr>
        <w:t xml:space="preserve"> dedica-se a trabalhos multimídias apresentados em galerias e renomados museus e exposiçõe</w:t>
      </w:r>
      <w:r w:rsidR="00784B6A" w:rsidRPr="00897A31">
        <w:rPr>
          <w:rFonts w:ascii="Arial" w:eastAsia="Times New Roman" w:hAnsi="Arial" w:cs="Arial"/>
          <w:sz w:val="24"/>
          <w:szCs w:val="24"/>
        </w:rPr>
        <w:t>s como o Centro George Pompidou</w:t>
      </w:r>
      <w:r w:rsidR="0035745C">
        <w:rPr>
          <w:rFonts w:ascii="Arial" w:eastAsia="Times New Roman" w:hAnsi="Arial" w:cs="Arial"/>
          <w:sz w:val="24"/>
          <w:szCs w:val="24"/>
        </w:rPr>
        <w:t xml:space="preserve"> e a</w:t>
      </w:r>
      <w:r w:rsidR="00181F2A" w:rsidRPr="00897A31">
        <w:rPr>
          <w:rFonts w:ascii="Arial" w:eastAsia="Times New Roman" w:hAnsi="Arial" w:cs="Arial"/>
          <w:sz w:val="24"/>
          <w:szCs w:val="24"/>
        </w:rPr>
        <w:t xml:space="preserve"> </w:t>
      </w:r>
      <w:r w:rsidR="00385949" w:rsidRPr="00897A31">
        <w:rPr>
          <w:rFonts w:ascii="Arial" w:eastAsia="Times New Roman" w:hAnsi="Arial" w:cs="Arial"/>
          <w:sz w:val="24"/>
          <w:szCs w:val="24"/>
        </w:rPr>
        <w:t>Bie</w:t>
      </w:r>
      <w:r w:rsidR="00DB27D8" w:rsidRPr="00897A31">
        <w:rPr>
          <w:rFonts w:ascii="Arial" w:eastAsia="Times New Roman" w:hAnsi="Arial" w:cs="Arial"/>
          <w:sz w:val="24"/>
          <w:szCs w:val="24"/>
        </w:rPr>
        <w:t>nal de Veneza</w:t>
      </w:r>
      <w:r w:rsidR="00181F2A" w:rsidRPr="00897A31">
        <w:rPr>
          <w:rFonts w:ascii="Arial" w:eastAsia="Times New Roman" w:hAnsi="Arial" w:cs="Arial"/>
          <w:sz w:val="24"/>
          <w:szCs w:val="24"/>
        </w:rPr>
        <w:t>.</w:t>
      </w:r>
      <w:r w:rsidR="00784B6A" w:rsidRPr="00897A31">
        <w:rPr>
          <w:rFonts w:ascii="Arial" w:eastAsia="Times New Roman" w:hAnsi="Arial" w:cs="Arial"/>
          <w:sz w:val="24"/>
          <w:szCs w:val="24"/>
        </w:rPr>
        <w:t xml:space="preserve"> </w:t>
      </w:r>
    </w:p>
    <w:p w:rsidR="00D352FA" w:rsidRPr="00897A31" w:rsidRDefault="00385949" w:rsidP="00897A31">
      <w:pPr>
        <w:spacing w:after="0" w:line="360" w:lineRule="auto"/>
        <w:ind w:firstLine="709"/>
        <w:jc w:val="both"/>
        <w:textAlignment w:val="baseline"/>
        <w:rPr>
          <w:rFonts w:ascii="Arial" w:eastAsia="Times New Roman" w:hAnsi="Arial" w:cs="Arial"/>
          <w:sz w:val="24"/>
          <w:szCs w:val="24"/>
        </w:rPr>
      </w:pPr>
      <w:r w:rsidRPr="00897A31">
        <w:rPr>
          <w:rFonts w:ascii="Arial" w:eastAsia="Times New Roman" w:hAnsi="Arial" w:cs="Arial"/>
          <w:sz w:val="24"/>
          <w:szCs w:val="24"/>
        </w:rPr>
        <w:t>Pi</w:t>
      </w:r>
      <w:r w:rsidR="00227022" w:rsidRPr="00897A31">
        <w:rPr>
          <w:rFonts w:ascii="Arial" w:eastAsia="Times New Roman" w:hAnsi="Arial" w:cs="Arial"/>
          <w:sz w:val="24"/>
          <w:szCs w:val="24"/>
        </w:rPr>
        <w:t>a Myrvold não é uma profissional da tecnologia, mas artista plástica, musicista</w:t>
      </w:r>
      <w:r w:rsidR="0035745C">
        <w:rPr>
          <w:rFonts w:ascii="Arial" w:eastAsia="Times New Roman" w:hAnsi="Arial" w:cs="Arial"/>
          <w:sz w:val="24"/>
          <w:szCs w:val="24"/>
        </w:rPr>
        <w:t>,</w:t>
      </w:r>
      <w:r w:rsidR="00227022" w:rsidRPr="00897A31">
        <w:rPr>
          <w:rFonts w:ascii="Arial" w:eastAsia="Times New Roman" w:hAnsi="Arial" w:cs="Arial"/>
          <w:sz w:val="24"/>
          <w:szCs w:val="24"/>
        </w:rPr>
        <w:t xml:space="preserve"> e que se voltou para o design de moda.</w:t>
      </w:r>
      <w:r w:rsidR="00E63813" w:rsidRPr="00897A31">
        <w:rPr>
          <w:rFonts w:ascii="Arial" w:eastAsia="Times New Roman" w:hAnsi="Arial" w:cs="Arial"/>
          <w:sz w:val="24"/>
          <w:szCs w:val="24"/>
        </w:rPr>
        <w:t xml:space="preserve"> </w:t>
      </w:r>
      <w:r w:rsidR="0035745C">
        <w:rPr>
          <w:rFonts w:ascii="Arial" w:eastAsia="Times New Roman" w:hAnsi="Arial" w:cs="Arial"/>
          <w:sz w:val="24"/>
          <w:szCs w:val="24"/>
        </w:rPr>
        <w:t>Tem a</w:t>
      </w:r>
      <w:r w:rsidR="00227022" w:rsidRPr="00897A31">
        <w:rPr>
          <w:rFonts w:ascii="Arial" w:eastAsia="Times New Roman" w:hAnsi="Arial" w:cs="Arial"/>
          <w:sz w:val="24"/>
          <w:szCs w:val="24"/>
        </w:rPr>
        <w:t xml:space="preserve"> </w:t>
      </w:r>
      <w:r w:rsidR="0077441D" w:rsidRPr="00897A31">
        <w:rPr>
          <w:rFonts w:ascii="Arial" w:eastAsia="Times New Roman" w:hAnsi="Arial" w:cs="Arial"/>
          <w:sz w:val="24"/>
          <w:szCs w:val="24"/>
        </w:rPr>
        <w:t>intenção</w:t>
      </w:r>
      <w:r w:rsidR="00227022" w:rsidRPr="00897A31">
        <w:rPr>
          <w:rFonts w:ascii="Arial" w:eastAsia="Times New Roman" w:hAnsi="Arial" w:cs="Arial"/>
          <w:sz w:val="24"/>
          <w:szCs w:val="24"/>
        </w:rPr>
        <w:t xml:space="preserve"> </w:t>
      </w:r>
      <w:r w:rsidR="0035745C">
        <w:rPr>
          <w:rFonts w:ascii="Arial" w:eastAsia="Times New Roman" w:hAnsi="Arial" w:cs="Arial"/>
          <w:sz w:val="24"/>
          <w:szCs w:val="24"/>
        </w:rPr>
        <w:t xml:space="preserve">de </w:t>
      </w:r>
      <w:proofErr w:type="gramStart"/>
      <w:r w:rsidR="00227022" w:rsidRPr="00897A31">
        <w:rPr>
          <w:rFonts w:ascii="Arial" w:eastAsia="Times New Roman" w:hAnsi="Arial" w:cs="Arial"/>
          <w:sz w:val="24"/>
          <w:szCs w:val="24"/>
        </w:rPr>
        <w:t>veicular ideias</w:t>
      </w:r>
      <w:proofErr w:type="gramEnd"/>
      <w:r w:rsidR="00227022" w:rsidRPr="00897A31">
        <w:rPr>
          <w:rFonts w:ascii="Arial" w:eastAsia="Times New Roman" w:hAnsi="Arial" w:cs="Arial"/>
          <w:sz w:val="24"/>
          <w:szCs w:val="24"/>
        </w:rPr>
        <w:t xml:space="preserve"> a partir de suas coleções, e compreender este pressuposto é fundamental para </w:t>
      </w:r>
      <w:r w:rsidR="00E63813" w:rsidRPr="00897A31">
        <w:rPr>
          <w:rFonts w:ascii="Arial" w:eastAsia="Times New Roman" w:hAnsi="Arial" w:cs="Arial"/>
          <w:sz w:val="24"/>
          <w:szCs w:val="24"/>
        </w:rPr>
        <w:t>assimilar</w:t>
      </w:r>
      <w:r w:rsidR="00D352FA" w:rsidRPr="00897A31">
        <w:rPr>
          <w:rFonts w:ascii="Arial" w:eastAsia="Times New Roman" w:hAnsi="Arial" w:cs="Arial"/>
          <w:sz w:val="24"/>
          <w:szCs w:val="24"/>
        </w:rPr>
        <w:t xml:space="preserve"> seu trabalho. </w:t>
      </w:r>
      <w:r w:rsidR="00181F2A" w:rsidRPr="00897A31">
        <w:rPr>
          <w:rFonts w:ascii="Arial" w:eastAsia="Times New Roman" w:hAnsi="Arial" w:cs="Arial"/>
          <w:sz w:val="24"/>
          <w:szCs w:val="24"/>
        </w:rPr>
        <w:t xml:space="preserve"> </w:t>
      </w:r>
      <w:r w:rsidR="00D352FA" w:rsidRPr="00897A31">
        <w:rPr>
          <w:rFonts w:ascii="Arial" w:eastAsia="Times New Roman" w:hAnsi="Arial" w:cs="Arial"/>
          <w:sz w:val="24"/>
          <w:szCs w:val="24"/>
        </w:rPr>
        <w:t>Sua forma de trabalho é multidisciplinar e colaborativa. Por vezes atua com pessoas de outras plataformas midiáticas, como músicos, artistas visuais, escritores,</w:t>
      </w:r>
      <w:r w:rsidR="0035745C">
        <w:rPr>
          <w:rFonts w:ascii="Arial" w:eastAsia="Times New Roman" w:hAnsi="Arial" w:cs="Arial"/>
          <w:sz w:val="24"/>
          <w:szCs w:val="24"/>
        </w:rPr>
        <w:t xml:space="preserve"> arquitetos,</w:t>
      </w:r>
      <w:proofErr w:type="gramStart"/>
      <w:r w:rsidR="0035745C">
        <w:rPr>
          <w:rFonts w:ascii="Arial" w:eastAsia="Times New Roman" w:hAnsi="Arial" w:cs="Arial"/>
          <w:sz w:val="24"/>
          <w:szCs w:val="24"/>
        </w:rPr>
        <w:t xml:space="preserve"> </w:t>
      </w:r>
      <w:r w:rsidR="00D352FA" w:rsidRPr="00897A31">
        <w:rPr>
          <w:rFonts w:ascii="Arial" w:eastAsia="Times New Roman" w:hAnsi="Arial" w:cs="Arial"/>
          <w:sz w:val="24"/>
          <w:szCs w:val="24"/>
        </w:rPr>
        <w:t xml:space="preserve"> </w:t>
      </w:r>
      <w:proofErr w:type="gramEnd"/>
      <w:r w:rsidR="00D352FA" w:rsidRPr="00897A31">
        <w:rPr>
          <w:rFonts w:ascii="Arial" w:eastAsia="Times New Roman" w:hAnsi="Arial" w:cs="Arial"/>
          <w:sz w:val="24"/>
          <w:szCs w:val="24"/>
        </w:rPr>
        <w:t>filósofos, etc.</w:t>
      </w:r>
    </w:p>
    <w:p w:rsidR="003E5616" w:rsidRPr="00897A31" w:rsidRDefault="003E5616" w:rsidP="00897A31">
      <w:pPr>
        <w:spacing w:after="0" w:line="360" w:lineRule="auto"/>
        <w:ind w:firstLine="709"/>
        <w:jc w:val="both"/>
        <w:textAlignment w:val="baseline"/>
        <w:rPr>
          <w:rFonts w:ascii="Arial" w:eastAsia="Times New Roman" w:hAnsi="Arial" w:cs="Arial"/>
          <w:sz w:val="24"/>
          <w:szCs w:val="24"/>
        </w:rPr>
      </w:pPr>
      <w:r w:rsidRPr="00897A31">
        <w:rPr>
          <w:rFonts w:ascii="Arial" w:eastAsia="Times New Roman" w:hAnsi="Arial" w:cs="Arial"/>
          <w:sz w:val="24"/>
          <w:szCs w:val="24"/>
        </w:rPr>
        <w:t>Pia Myr</w:t>
      </w:r>
      <w:r w:rsidR="00BD538C" w:rsidRPr="00897A31">
        <w:rPr>
          <w:rFonts w:ascii="Arial" w:eastAsia="Times New Roman" w:hAnsi="Arial" w:cs="Arial"/>
          <w:sz w:val="24"/>
          <w:szCs w:val="24"/>
        </w:rPr>
        <w:t>v</w:t>
      </w:r>
      <w:r w:rsidRPr="00897A31">
        <w:rPr>
          <w:rFonts w:ascii="Arial" w:eastAsia="Times New Roman" w:hAnsi="Arial" w:cs="Arial"/>
          <w:sz w:val="24"/>
          <w:szCs w:val="24"/>
        </w:rPr>
        <w:t xml:space="preserve">old desenvolveu uma ferramenta de moda o </w:t>
      </w:r>
      <w:proofErr w:type="spellStart"/>
      <w:r w:rsidRPr="00897A31">
        <w:rPr>
          <w:rFonts w:ascii="Arial" w:eastAsia="Times New Roman" w:hAnsi="Arial" w:cs="Arial"/>
          <w:i/>
          <w:sz w:val="24"/>
          <w:szCs w:val="24"/>
        </w:rPr>
        <w:t>Interactive</w:t>
      </w:r>
      <w:proofErr w:type="spellEnd"/>
      <w:r w:rsidRPr="00897A31">
        <w:rPr>
          <w:rFonts w:ascii="Arial" w:eastAsia="Times New Roman" w:hAnsi="Arial" w:cs="Arial"/>
          <w:i/>
          <w:sz w:val="24"/>
          <w:szCs w:val="24"/>
        </w:rPr>
        <w:t xml:space="preserve"> Design Studio</w:t>
      </w:r>
      <w:r w:rsidR="0035745C">
        <w:rPr>
          <w:rFonts w:ascii="Arial" w:eastAsia="Times New Roman" w:hAnsi="Arial" w:cs="Arial"/>
          <w:sz w:val="24"/>
          <w:szCs w:val="24"/>
        </w:rPr>
        <w:t xml:space="preserve"> que é um </w:t>
      </w:r>
      <w:r w:rsidRPr="00897A31">
        <w:rPr>
          <w:rFonts w:ascii="Arial" w:eastAsia="Times New Roman" w:hAnsi="Arial" w:cs="Arial"/>
          <w:sz w:val="24"/>
          <w:szCs w:val="24"/>
        </w:rPr>
        <w:t xml:space="preserve">dispositivo </w:t>
      </w:r>
      <w:r w:rsidR="0035745C">
        <w:rPr>
          <w:rFonts w:ascii="Arial" w:eastAsia="Times New Roman" w:hAnsi="Arial" w:cs="Arial"/>
          <w:sz w:val="24"/>
          <w:szCs w:val="24"/>
        </w:rPr>
        <w:t xml:space="preserve">que permite ao </w:t>
      </w:r>
      <w:r w:rsidRPr="00897A31">
        <w:rPr>
          <w:rFonts w:ascii="Arial" w:eastAsia="Times New Roman" w:hAnsi="Arial" w:cs="Arial"/>
          <w:sz w:val="24"/>
          <w:szCs w:val="24"/>
        </w:rPr>
        <w:t>usuário particip</w:t>
      </w:r>
      <w:r w:rsidR="0035745C">
        <w:rPr>
          <w:rFonts w:ascii="Arial" w:eastAsia="Times New Roman" w:hAnsi="Arial" w:cs="Arial"/>
          <w:sz w:val="24"/>
          <w:szCs w:val="24"/>
        </w:rPr>
        <w:t>ar</w:t>
      </w:r>
      <w:r w:rsidRPr="00897A31">
        <w:rPr>
          <w:rFonts w:ascii="Arial" w:eastAsia="Times New Roman" w:hAnsi="Arial" w:cs="Arial"/>
          <w:sz w:val="24"/>
          <w:szCs w:val="24"/>
        </w:rPr>
        <w:t xml:space="preserve"> do processo de criação. </w:t>
      </w:r>
    </w:p>
    <w:p w:rsidR="004D6E0D" w:rsidRPr="00897A31" w:rsidRDefault="00473D8C" w:rsidP="00897A31">
      <w:pPr>
        <w:spacing w:after="0" w:line="360" w:lineRule="auto"/>
        <w:ind w:firstLine="709"/>
        <w:jc w:val="both"/>
        <w:textAlignment w:val="baseline"/>
        <w:rPr>
          <w:rFonts w:ascii="Arial" w:eastAsia="Times New Roman" w:hAnsi="Arial" w:cs="Arial"/>
          <w:sz w:val="24"/>
          <w:szCs w:val="24"/>
        </w:rPr>
      </w:pPr>
      <w:r w:rsidRPr="00897A31">
        <w:rPr>
          <w:rFonts w:ascii="Arial" w:eastAsia="Times New Roman" w:hAnsi="Arial" w:cs="Arial"/>
          <w:sz w:val="24"/>
          <w:szCs w:val="24"/>
        </w:rPr>
        <w:t xml:space="preserve">O processo consiste em, inicialmente, acessar uma plataforma que disponibiliza silhuetas de elementos </w:t>
      </w:r>
      <w:proofErr w:type="spellStart"/>
      <w:r w:rsidRPr="00897A31">
        <w:rPr>
          <w:rFonts w:ascii="Arial" w:eastAsia="Times New Roman" w:hAnsi="Arial" w:cs="Arial"/>
          <w:sz w:val="24"/>
          <w:szCs w:val="24"/>
        </w:rPr>
        <w:t>vestimentares</w:t>
      </w:r>
      <w:proofErr w:type="spellEnd"/>
      <w:r w:rsidRPr="00897A31">
        <w:rPr>
          <w:rFonts w:ascii="Arial" w:eastAsia="Times New Roman" w:hAnsi="Arial" w:cs="Arial"/>
          <w:sz w:val="24"/>
          <w:szCs w:val="24"/>
        </w:rPr>
        <w:t xml:space="preserve"> – por exemplo, a forma d</w:t>
      </w:r>
      <w:r w:rsidR="0035745C">
        <w:rPr>
          <w:rFonts w:ascii="Arial" w:eastAsia="Times New Roman" w:hAnsi="Arial" w:cs="Arial"/>
          <w:sz w:val="24"/>
          <w:szCs w:val="24"/>
        </w:rPr>
        <w:t xml:space="preserve">e um vestido (frente e verso). </w:t>
      </w:r>
      <w:r w:rsidRPr="00897A31">
        <w:rPr>
          <w:rFonts w:ascii="Arial" w:eastAsia="Times New Roman" w:hAnsi="Arial" w:cs="Arial"/>
          <w:sz w:val="24"/>
          <w:szCs w:val="24"/>
        </w:rPr>
        <w:t xml:space="preserve">O usuário, com o uso do </w:t>
      </w:r>
      <w:r w:rsidRPr="00897A31">
        <w:rPr>
          <w:rFonts w:ascii="Arial" w:eastAsia="Times New Roman" w:hAnsi="Arial" w:cs="Arial"/>
          <w:i/>
          <w:sz w:val="24"/>
          <w:szCs w:val="24"/>
        </w:rPr>
        <w:t>mouse</w:t>
      </w:r>
      <w:r w:rsidRPr="00897A31">
        <w:rPr>
          <w:rFonts w:ascii="Arial" w:eastAsia="Times New Roman" w:hAnsi="Arial" w:cs="Arial"/>
          <w:sz w:val="24"/>
          <w:szCs w:val="24"/>
        </w:rPr>
        <w:t xml:space="preserve"> pode mover estampas dispostas em um </w:t>
      </w:r>
      <w:proofErr w:type="gramStart"/>
      <w:r w:rsidRPr="00897A31">
        <w:rPr>
          <w:rFonts w:ascii="Arial" w:eastAsia="Times New Roman" w:hAnsi="Arial" w:cs="Arial"/>
          <w:sz w:val="24"/>
          <w:szCs w:val="24"/>
        </w:rPr>
        <w:t>box</w:t>
      </w:r>
      <w:proofErr w:type="gramEnd"/>
      <w:r w:rsidRPr="00897A31">
        <w:rPr>
          <w:rFonts w:ascii="Arial" w:eastAsia="Times New Roman" w:hAnsi="Arial" w:cs="Arial"/>
          <w:sz w:val="24"/>
          <w:szCs w:val="24"/>
        </w:rPr>
        <w:t xml:space="preserve"> e deslocá-las sobre o desenho da silhueta, compondo, conforme suas escolhas  a superfície do vestido. Enquanto o cliente </w:t>
      </w:r>
      <w:r w:rsidRPr="00897A31">
        <w:rPr>
          <w:rFonts w:ascii="Arial" w:eastAsia="Times New Roman" w:hAnsi="Arial" w:cs="Arial"/>
          <w:sz w:val="24"/>
          <w:szCs w:val="24"/>
        </w:rPr>
        <w:lastRenderedPageBreak/>
        <w:t xml:space="preserve">está “comprando”, pode experimentar todas as opções disponíveis. </w:t>
      </w:r>
      <w:r w:rsidR="0035745C">
        <w:rPr>
          <w:rFonts w:ascii="Arial" w:eastAsia="Times New Roman" w:hAnsi="Arial" w:cs="Arial"/>
          <w:sz w:val="24"/>
          <w:szCs w:val="24"/>
        </w:rPr>
        <w:t>É</w:t>
      </w:r>
      <w:r w:rsidRPr="00897A31">
        <w:rPr>
          <w:rFonts w:ascii="Arial" w:eastAsia="Times New Roman" w:hAnsi="Arial" w:cs="Arial"/>
          <w:sz w:val="24"/>
          <w:szCs w:val="24"/>
        </w:rPr>
        <w:t xml:space="preserve"> o cliente que </w:t>
      </w:r>
      <w:r w:rsidR="00C93D27" w:rsidRPr="00897A31">
        <w:rPr>
          <w:rFonts w:ascii="Arial" w:eastAsia="Times New Roman" w:hAnsi="Arial" w:cs="Arial"/>
          <w:sz w:val="24"/>
          <w:szCs w:val="24"/>
        </w:rPr>
        <w:t xml:space="preserve">“cria” a estampa final que será posteriormente impressa sobre o tecido. </w:t>
      </w:r>
      <w:r w:rsidRPr="00897A31">
        <w:rPr>
          <w:rFonts w:ascii="Arial" w:eastAsia="Times New Roman" w:hAnsi="Arial" w:cs="Arial"/>
          <w:sz w:val="24"/>
          <w:szCs w:val="24"/>
        </w:rPr>
        <w:t>Concluída a escolha, é preciso assinalar os campos referentes às medidas do cliente – estão disponíveis tamanhos diferentes, possibilidades de decote e de comprimento</w:t>
      </w:r>
      <w:r w:rsidR="00C93D27" w:rsidRPr="00897A31">
        <w:rPr>
          <w:rFonts w:ascii="Arial" w:eastAsia="Times New Roman" w:hAnsi="Arial" w:cs="Arial"/>
          <w:sz w:val="24"/>
          <w:szCs w:val="24"/>
        </w:rPr>
        <w:t>. Feito este procedimento basta, com um clique,</w:t>
      </w:r>
      <w:r w:rsidRPr="00897A31">
        <w:rPr>
          <w:rFonts w:ascii="Arial" w:eastAsia="Times New Roman" w:hAnsi="Arial" w:cs="Arial"/>
          <w:sz w:val="24"/>
          <w:szCs w:val="24"/>
        </w:rPr>
        <w:t xml:space="preserve"> enviar </w:t>
      </w:r>
      <w:r w:rsidR="00C93D27" w:rsidRPr="00897A31">
        <w:rPr>
          <w:rFonts w:ascii="Arial" w:eastAsia="Times New Roman" w:hAnsi="Arial" w:cs="Arial"/>
          <w:sz w:val="24"/>
          <w:szCs w:val="24"/>
        </w:rPr>
        <w:t xml:space="preserve">o look escolhido para ser confeccionado pelo </w:t>
      </w:r>
      <w:r w:rsidRPr="00897A31">
        <w:rPr>
          <w:rFonts w:ascii="Arial" w:eastAsia="Times New Roman" w:hAnsi="Arial" w:cs="Arial"/>
          <w:sz w:val="24"/>
          <w:szCs w:val="24"/>
        </w:rPr>
        <w:t xml:space="preserve">ateliê de Pia Myrvold. </w:t>
      </w:r>
      <w:r w:rsidR="00C93D27" w:rsidRPr="00897A31">
        <w:rPr>
          <w:rFonts w:ascii="Arial" w:eastAsia="Times New Roman" w:hAnsi="Arial" w:cs="Arial"/>
          <w:sz w:val="24"/>
          <w:szCs w:val="24"/>
        </w:rPr>
        <w:t>Dessa maneira, c</w:t>
      </w:r>
      <w:r w:rsidRPr="00897A31">
        <w:rPr>
          <w:rFonts w:ascii="Arial" w:eastAsia="Times New Roman" w:hAnsi="Arial" w:cs="Arial"/>
          <w:sz w:val="24"/>
          <w:szCs w:val="24"/>
        </w:rPr>
        <w:t xml:space="preserve">ada peça é produzida </w:t>
      </w:r>
      <w:proofErr w:type="gramStart"/>
      <w:r w:rsidRPr="00897A31">
        <w:rPr>
          <w:rFonts w:ascii="Arial" w:eastAsia="Times New Roman" w:hAnsi="Arial" w:cs="Arial"/>
          <w:sz w:val="24"/>
          <w:szCs w:val="24"/>
        </w:rPr>
        <w:t>sob</w:t>
      </w:r>
      <w:r w:rsidR="00C93D27" w:rsidRPr="00897A31">
        <w:rPr>
          <w:rFonts w:ascii="Arial" w:eastAsia="Times New Roman" w:hAnsi="Arial" w:cs="Arial"/>
          <w:sz w:val="24"/>
          <w:szCs w:val="24"/>
        </w:rPr>
        <w:t xml:space="preserve"> </w:t>
      </w:r>
      <w:r w:rsidRPr="00897A31">
        <w:rPr>
          <w:rFonts w:ascii="Arial" w:eastAsia="Times New Roman" w:hAnsi="Arial" w:cs="Arial"/>
          <w:sz w:val="24"/>
          <w:szCs w:val="24"/>
        </w:rPr>
        <w:t>medida</w:t>
      </w:r>
      <w:proofErr w:type="gramEnd"/>
      <w:r w:rsidRPr="00897A31">
        <w:rPr>
          <w:rFonts w:ascii="Arial" w:eastAsia="Times New Roman" w:hAnsi="Arial" w:cs="Arial"/>
          <w:sz w:val="24"/>
          <w:szCs w:val="24"/>
        </w:rPr>
        <w:t xml:space="preserve">, e </w:t>
      </w:r>
      <w:r w:rsidR="00C93D27" w:rsidRPr="00897A31">
        <w:rPr>
          <w:rFonts w:ascii="Arial" w:eastAsia="Times New Roman" w:hAnsi="Arial" w:cs="Arial"/>
          <w:sz w:val="24"/>
          <w:szCs w:val="24"/>
        </w:rPr>
        <w:t xml:space="preserve">finalmente </w:t>
      </w:r>
      <w:r w:rsidRPr="00897A31">
        <w:rPr>
          <w:rFonts w:ascii="Arial" w:eastAsia="Times New Roman" w:hAnsi="Arial" w:cs="Arial"/>
          <w:sz w:val="24"/>
          <w:szCs w:val="24"/>
        </w:rPr>
        <w:t>encaminhada ao cliente. (QUINN, 2002, p. 79)</w:t>
      </w:r>
      <w:r w:rsidR="00C93D27" w:rsidRPr="00897A31">
        <w:rPr>
          <w:rFonts w:ascii="Arial" w:eastAsia="Times New Roman" w:hAnsi="Arial" w:cs="Arial"/>
          <w:sz w:val="24"/>
          <w:szCs w:val="24"/>
        </w:rPr>
        <w:t>.</w:t>
      </w:r>
    </w:p>
    <w:p w:rsidR="00181F2A" w:rsidRPr="008A2023" w:rsidRDefault="00DA26DB" w:rsidP="00897A31">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 xml:space="preserve">O envolvimento direto do </w:t>
      </w:r>
      <w:r w:rsidR="0035745C">
        <w:rPr>
          <w:rFonts w:ascii="Arial" w:eastAsia="Times New Roman" w:hAnsi="Arial" w:cs="Arial"/>
          <w:sz w:val="24"/>
          <w:szCs w:val="24"/>
        </w:rPr>
        <w:t>usuário</w:t>
      </w:r>
      <w:r w:rsidRPr="008A2023">
        <w:rPr>
          <w:rFonts w:ascii="Arial" w:eastAsia="Times New Roman" w:hAnsi="Arial" w:cs="Arial"/>
          <w:sz w:val="24"/>
          <w:szCs w:val="24"/>
        </w:rPr>
        <w:t xml:space="preserve"> na construção da peça contribui para que a plataforma se constitua em espaço interativo de criação em que o designer não assume total responsabilidade em relação ao produto acabado. </w:t>
      </w:r>
    </w:p>
    <w:p w:rsidR="00784B6A" w:rsidRPr="008A2023" w:rsidRDefault="00DA26DB"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 xml:space="preserve">Este processo permite que </w:t>
      </w:r>
      <w:r w:rsidR="00542FB9" w:rsidRPr="008A2023">
        <w:rPr>
          <w:rFonts w:ascii="Arial" w:eastAsia="Times New Roman" w:hAnsi="Arial" w:cs="Arial"/>
          <w:sz w:val="24"/>
          <w:szCs w:val="24"/>
        </w:rPr>
        <w:t xml:space="preserve">o usuário personalize seu guarda-roupa com gostos específicos.  No entanto, suas escolhas são limitadas às opções disponibilizadas pelo site. A proposta de garantir a individualidade e autonomia do usuário é restrita. Mas, a contrapelo dos padrões de corpo apresentados </w:t>
      </w:r>
      <w:proofErr w:type="gramStart"/>
      <w:r w:rsidR="00542FB9" w:rsidRPr="008A2023">
        <w:rPr>
          <w:rFonts w:ascii="Arial" w:eastAsia="Times New Roman" w:hAnsi="Arial" w:cs="Arial"/>
          <w:sz w:val="24"/>
          <w:szCs w:val="24"/>
        </w:rPr>
        <w:t xml:space="preserve">nas </w:t>
      </w:r>
      <w:proofErr w:type="spellStart"/>
      <w:r w:rsidR="00542FB9" w:rsidRPr="008A2023">
        <w:rPr>
          <w:rFonts w:ascii="Arial" w:eastAsia="Times New Roman" w:hAnsi="Arial" w:cs="Arial"/>
          <w:i/>
          <w:sz w:val="24"/>
          <w:szCs w:val="24"/>
        </w:rPr>
        <w:t>fashion</w:t>
      </w:r>
      <w:proofErr w:type="spellEnd"/>
      <w:proofErr w:type="gramEnd"/>
      <w:r w:rsidR="00542FB9" w:rsidRPr="008A2023">
        <w:rPr>
          <w:rFonts w:ascii="Arial" w:eastAsia="Times New Roman" w:hAnsi="Arial" w:cs="Arial"/>
          <w:i/>
          <w:sz w:val="24"/>
          <w:szCs w:val="24"/>
        </w:rPr>
        <w:t xml:space="preserve"> </w:t>
      </w:r>
      <w:proofErr w:type="spellStart"/>
      <w:r w:rsidR="00542FB9" w:rsidRPr="008A2023">
        <w:rPr>
          <w:rFonts w:ascii="Arial" w:eastAsia="Times New Roman" w:hAnsi="Arial" w:cs="Arial"/>
          <w:i/>
          <w:sz w:val="24"/>
          <w:szCs w:val="24"/>
        </w:rPr>
        <w:t>weeks</w:t>
      </w:r>
      <w:proofErr w:type="spellEnd"/>
      <w:r w:rsidR="0035745C">
        <w:rPr>
          <w:rFonts w:ascii="Arial" w:eastAsia="Times New Roman" w:hAnsi="Arial" w:cs="Arial"/>
          <w:i/>
          <w:sz w:val="24"/>
          <w:szCs w:val="24"/>
        </w:rPr>
        <w:t>,</w:t>
      </w:r>
      <w:r w:rsidR="00542FB9" w:rsidRPr="008A2023">
        <w:rPr>
          <w:rFonts w:ascii="Arial" w:eastAsia="Times New Roman" w:hAnsi="Arial" w:cs="Arial"/>
          <w:sz w:val="24"/>
          <w:szCs w:val="24"/>
        </w:rPr>
        <w:t xml:space="preserve"> o site </w:t>
      </w:r>
      <w:r w:rsidR="009C03BE" w:rsidRPr="008A2023">
        <w:rPr>
          <w:rFonts w:ascii="Arial" w:eastAsia="Times New Roman" w:hAnsi="Arial" w:cs="Arial"/>
          <w:sz w:val="24"/>
          <w:szCs w:val="24"/>
        </w:rPr>
        <w:t>dispõe</w:t>
      </w:r>
      <w:r w:rsidR="00542FB9" w:rsidRPr="008A2023">
        <w:rPr>
          <w:rFonts w:ascii="Arial" w:eastAsia="Times New Roman" w:hAnsi="Arial" w:cs="Arial"/>
          <w:sz w:val="24"/>
          <w:szCs w:val="24"/>
        </w:rPr>
        <w:t xml:space="preserve"> a possibilidade de adequação da indumentária </w:t>
      </w:r>
      <w:r w:rsidR="0035745C">
        <w:rPr>
          <w:rFonts w:ascii="Arial" w:eastAsia="Times New Roman" w:hAnsi="Arial" w:cs="Arial"/>
          <w:sz w:val="24"/>
          <w:szCs w:val="24"/>
        </w:rPr>
        <w:t>às</w:t>
      </w:r>
      <w:r w:rsidR="00542FB9" w:rsidRPr="008A2023">
        <w:rPr>
          <w:rFonts w:ascii="Arial" w:eastAsia="Times New Roman" w:hAnsi="Arial" w:cs="Arial"/>
          <w:sz w:val="24"/>
          <w:szCs w:val="24"/>
        </w:rPr>
        <w:t xml:space="preserve"> medidas corporais reais, visto que os projetos são feitos para atender a uma gama mais ampla de tipos de corpo</w:t>
      </w:r>
      <w:r w:rsidR="0035745C">
        <w:rPr>
          <w:rFonts w:ascii="Arial" w:eastAsia="Times New Roman" w:hAnsi="Arial" w:cs="Arial"/>
          <w:sz w:val="24"/>
          <w:szCs w:val="24"/>
        </w:rPr>
        <w:t>s</w:t>
      </w:r>
      <w:r w:rsidR="00542FB9" w:rsidRPr="008A2023">
        <w:rPr>
          <w:rFonts w:ascii="Arial" w:eastAsia="Times New Roman" w:hAnsi="Arial" w:cs="Arial"/>
          <w:sz w:val="24"/>
          <w:szCs w:val="24"/>
        </w:rPr>
        <w:t xml:space="preserve"> e formas</w:t>
      </w:r>
      <w:r w:rsidR="009C03BE" w:rsidRPr="008A2023">
        <w:rPr>
          <w:rFonts w:ascii="Arial" w:eastAsia="Times New Roman" w:hAnsi="Arial" w:cs="Arial"/>
          <w:sz w:val="24"/>
          <w:szCs w:val="24"/>
        </w:rPr>
        <w:t>.</w:t>
      </w:r>
      <w:r w:rsidR="00542FB9" w:rsidRPr="008A2023">
        <w:rPr>
          <w:rFonts w:ascii="Arial" w:eastAsia="Times New Roman" w:hAnsi="Arial" w:cs="Arial"/>
          <w:sz w:val="24"/>
          <w:szCs w:val="24"/>
        </w:rPr>
        <w:t xml:space="preserve"> </w:t>
      </w:r>
      <w:r w:rsidR="00D352FA" w:rsidRPr="008A2023">
        <w:rPr>
          <w:rFonts w:ascii="Arial" w:eastAsia="Times New Roman" w:hAnsi="Arial" w:cs="Arial"/>
          <w:sz w:val="24"/>
          <w:szCs w:val="24"/>
        </w:rPr>
        <w:t>Geralmente usa</w:t>
      </w:r>
      <w:r w:rsidR="0035745C">
        <w:rPr>
          <w:rFonts w:ascii="Arial" w:eastAsia="Times New Roman" w:hAnsi="Arial" w:cs="Arial"/>
          <w:sz w:val="24"/>
          <w:szCs w:val="24"/>
        </w:rPr>
        <w:t>-se</w:t>
      </w:r>
      <w:r w:rsidR="00D352FA" w:rsidRPr="008A2023">
        <w:rPr>
          <w:rFonts w:ascii="Arial" w:eastAsia="Times New Roman" w:hAnsi="Arial" w:cs="Arial"/>
          <w:sz w:val="24"/>
          <w:szCs w:val="24"/>
        </w:rPr>
        <w:t xml:space="preserve"> a mesma plataforma e formato para cada coleção alterando apenas as peças e os textos. </w:t>
      </w:r>
      <w:r w:rsidR="00227022" w:rsidRPr="008A2023">
        <w:rPr>
          <w:rFonts w:ascii="Arial" w:eastAsia="Times New Roman" w:hAnsi="Arial" w:cs="Arial"/>
          <w:sz w:val="24"/>
          <w:szCs w:val="24"/>
        </w:rPr>
        <w:t xml:space="preserve"> </w:t>
      </w:r>
      <w:r w:rsidR="00784B6A" w:rsidRPr="008A2023">
        <w:rPr>
          <w:rFonts w:ascii="Arial" w:eastAsia="Times New Roman" w:hAnsi="Arial" w:cs="Arial"/>
          <w:sz w:val="24"/>
          <w:szCs w:val="24"/>
        </w:rPr>
        <w:t xml:space="preserve">Os croquis de base são desenhados pensando no </w:t>
      </w:r>
      <w:r w:rsidR="00BD538C" w:rsidRPr="008A2023">
        <w:rPr>
          <w:rFonts w:ascii="Arial" w:eastAsia="Times New Roman" w:hAnsi="Arial" w:cs="Arial"/>
          <w:sz w:val="24"/>
          <w:szCs w:val="24"/>
        </w:rPr>
        <w:t>conforto e</w:t>
      </w:r>
      <w:r w:rsidR="00784B6A" w:rsidRPr="008A2023">
        <w:rPr>
          <w:rFonts w:ascii="Arial" w:eastAsia="Times New Roman" w:hAnsi="Arial" w:cs="Arial"/>
          <w:sz w:val="24"/>
          <w:szCs w:val="24"/>
        </w:rPr>
        <w:t xml:space="preserve"> funcionalidade. (QUINN, 2002, p. 80)</w:t>
      </w:r>
    </w:p>
    <w:p w:rsidR="00784B6A" w:rsidRPr="008A2023" w:rsidRDefault="00675D42"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 xml:space="preserve">Vale indicar aqui </w:t>
      </w:r>
      <w:proofErr w:type="gramStart"/>
      <w:r w:rsidR="0035745C">
        <w:rPr>
          <w:rFonts w:ascii="Arial" w:eastAsia="Times New Roman" w:hAnsi="Arial" w:cs="Arial"/>
          <w:sz w:val="24"/>
          <w:szCs w:val="24"/>
        </w:rPr>
        <w:t>um outro</w:t>
      </w:r>
      <w:proofErr w:type="gramEnd"/>
      <w:r w:rsidRPr="008A2023">
        <w:rPr>
          <w:rFonts w:ascii="Arial" w:eastAsia="Times New Roman" w:hAnsi="Arial" w:cs="Arial"/>
          <w:sz w:val="24"/>
          <w:szCs w:val="24"/>
        </w:rPr>
        <w:t xml:space="preserve"> projeto</w:t>
      </w:r>
      <w:r w:rsidR="0035745C">
        <w:rPr>
          <w:rFonts w:ascii="Arial" w:eastAsia="Times New Roman" w:hAnsi="Arial" w:cs="Arial"/>
          <w:sz w:val="24"/>
          <w:szCs w:val="24"/>
        </w:rPr>
        <w:t xml:space="preserve">, criado em 2007, </w:t>
      </w:r>
      <w:r w:rsidRPr="008A2023">
        <w:rPr>
          <w:rFonts w:ascii="Arial" w:eastAsia="Times New Roman" w:hAnsi="Arial" w:cs="Arial"/>
          <w:sz w:val="24"/>
          <w:szCs w:val="24"/>
        </w:rPr>
        <w:t xml:space="preserve">  que indiretamente relaciona-se à moda porque usa também d</w:t>
      </w:r>
      <w:r w:rsidR="00307BED">
        <w:rPr>
          <w:rFonts w:ascii="Arial" w:eastAsia="Times New Roman" w:hAnsi="Arial" w:cs="Arial"/>
          <w:sz w:val="24"/>
          <w:szCs w:val="24"/>
        </w:rPr>
        <w:t xml:space="preserve">e formas </w:t>
      </w:r>
      <w:proofErr w:type="spellStart"/>
      <w:r w:rsidR="00307BED">
        <w:rPr>
          <w:rFonts w:ascii="Arial" w:eastAsia="Times New Roman" w:hAnsi="Arial" w:cs="Arial"/>
          <w:sz w:val="24"/>
          <w:szCs w:val="24"/>
        </w:rPr>
        <w:t>vestimentares</w:t>
      </w:r>
      <w:proofErr w:type="spellEnd"/>
      <w:r w:rsidR="00307BED">
        <w:rPr>
          <w:rFonts w:ascii="Arial" w:eastAsia="Times New Roman" w:hAnsi="Arial" w:cs="Arial"/>
          <w:sz w:val="24"/>
          <w:szCs w:val="24"/>
        </w:rPr>
        <w:t xml:space="preserve">, que é o </w:t>
      </w:r>
      <w:r w:rsidRPr="008A2023">
        <w:rPr>
          <w:rFonts w:ascii="Arial" w:eastAsia="Times New Roman" w:hAnsi="Arial" w:cs="Arial"/>
          <w:sz w:val="24"/>
          <w:szCs w:val="24"/>
        </w:rPr>
        <w:t xml:space="preserve">projeto </w:t>
      </w:r>
      <w:r w:rsidRPr="008A2023">
        <w:rPr>
          <w:rFonts w:ascii="Arial" w:eastAsia="Times New Roman" w:hAnsi="Arial" w:cs="Arial"/>
          <w:i/>
          <w:sz w:val="24"/>
          <w:szCs w:val="24"/>
        </w:rPr>
        <w:t xml:space="preserve">Dada </w:t>
      </w:r>
      <w:proofErr w:type="spellStart"/>
      <w:r w:rsidRPr="008A2023">
        <w:rPr>
          <w:rFonts w:ascii="Arial" w:eastAsia="Times New Roman" w:hAnsi="Arial" w:cs="Arial"/>
          <w:i/>
          <w:sz w:val="24"/>
          <w:szCs w:val="24"/>
        </w:rPr>
        <w:t>Memory</w:t>
      </w:r>
      <w:proofErr w:type="spellEnd"/>
      <w:r w:rsidRPr="008A2023">
        <w:rPr>
          <w:rFonts w:ascii="Arial" w:eastAsia="Times New Roman" w:hAnsi="Arial" w:cs="Arial"/>
          <w:i/>
          <w:sz w:val="24"/>
          <w:szCs w:val="24"/>
        </w:rPr>
        <w:t xml:space="preserve"> </w:t>
      </w:r>
      <w:proofErr w:type="spellStart"/>
      <w:r w:rsidRPr="008A2023">
        <w:rPr>
          <w:rFonts w:ascii="Arial" w:eastAsia="Times New Roman" w:hAnsi="Arial" w:cs="Arial"/>
          <w:i/>
          <w:sz w:val="24"/>
          <w:szCs w:val="24"/>
        </w:rPr>
        <w:t>Projects</w:t>
      </w:r>
      <w:proofErr w:type="spellEnd"/>
      <w:r w:rsidRPr="008A2023">
        <w:rPr>
          <w:rFonts w:ascii="Arial" w:eastAsia="Times New Roman" w:hAnsi="Arial" w:cs="Arial"/>
          <w:i/>
          <w:sz w:val="24"/>
          <w:szCs w:val="24"/>
        </w:rPr>
        <w:t xml:space="preserve">. </w:t>
      </w:r>
      <w:r w:rsidRPr="008A2023">
        <w:rPr>
          <w:rFonts w:ascii="Arial" w:eastAsia="Times New Roman" w:hAnsi="Arial" w:cs="Arial"/>
          <w:sz w:val="24"/>
          <w:szCs w:val="24"/>
        </w:rPr>
        <w:t>(http://www.cybercouture.com/newmedialab/index.html)</w:t>
      </w:r>
    </w:p>
    <w:p w:rsidR="00675D42" w:rsidRPr="008A2023" w:rsidRDefault="00675D42"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Partindo da compreensão da ideia de memória dos artistas dadaístas, como “a memória das possibilidades desconhecidas</w:t>
      </w:r>
      <w:r w:rsidR="00E33AAC" w:rsidRPr="008A2023">
        <w:rPr>
          <w:rFonts w:ascii="Arial" w:eastAsia="Times New Roman" w:hAnsi="Arial" w:cs="Arial"/>
          <w:sz w:val="24"/>
          <w:szCs w:val="24"/>
        </w:rPr>
        <w:t>”</w:t>
      </w:r>
      <w:r w:rsidRPr="008A2023">
        <w:rPr>
          <w:rFonts w:ascii="Arial" w:eastAsia="Times New Roman" w:hAnsi="Arial" w:cs="Arial"/>
          <w:sz w:val="24"/>
          <w:szCs w:val="24"/>
        </w:rPr>
        <w:t xml:space="preserve"> e </w:t>
      </w:r>
      <w:r w:rsidR="00E33AAC" w:rsidRPr="008A2023">
        <w:rPr>
          <w:rFonts w:ascii="Arial" w:eastAsia="Times New Roman" w:hAnsi="Arial" w:cs="Arial"/>
          <w:sz w:val="24"/>
          <w:szCs w:val="24"/>
        </w:rPr>
        <w:t>da visão futurista que apostam no potencial criativo das máquinas</w:t>
      </w:r>
      <w:r w:rsidRPr="008A2023">
        <w:rPr>
          <w:rFonts w:ascii="Arial" w:eastAsia="Times New Roman" w:hAnsi="Arial" w:cs="Arial"/>
          <w:sz w:val="24"/>
          <w:szCs w:val="24"/>
        </w:rPr>
        <w:t xml:space="preserve"> Pia cria uma espécie de jogo com possibilidades randômicas.  </w:t>
      </w:r>
    </w:p>
    <w:p w:rsidR="00E33AAC" w:rsidRPr="008A2023" w:rsidRDefault="0011407B" w:rsidP="0065227D">
      <w:pPr>
        <w:spacing w:after="0" w:line="360" w:lineRule="auto"/>
        <w:ind w:firstLine="709"/>
        <w:jc w:val="both"/>
        <w:textAlignment w:val="baseline"/>
        <w:rPr>
          <w:rFonts w:ascii="Arial" w:eastAsia="Times New Roman" w:hAnsi="Arial" w:cs="Arial"/>
          <w:sz w:val="24"/>
          <w:szCs w:val="24"/>
        </w:rPr>
      </w:pPr>
      <w:r>
        <w:rPr>
          <w:rFonts w:ascii="Arial" w:eastAsia="Times New Roman" w:hAnsi="Arial" w:cs="Arial"/>
          <w:sz w:val="24"/>
          <w:szCs w:val="24"/>
        </w:rPr>
        <w:t xml:space="preserve">No link </w:t>
      </w:r>
      <w:r w:rsidR="00E33AAC" w:rsidRPr="008A2023">
        <w:rPr>
          <w:rFonts w:ascii="Arial" w:eastAsia="Times New Roman" w:hAnsi="Arial" w:cs="Arial"/>
          <w:sz w:val="24"/>
          <w:szCs w:val="24"/>
        </w:rPr>
        <w:t xml:space="preserve">rodas coloridas inspiradas na pintura futurista de Sonia e Robert </w:t>
      </w:r>
      <w:proofErr w:type="spellStart"/>
      <w:r w:rsidR="00E33AAC" w:rsidRPr="008A2023">
        <w:rPr>
          <w:rFonts w:ascii="Arial" w:eastAsia="Times New Roman" w:hAnsi="Arial" w:cs="Arial"/>
          <w:sz w:val="24"/>
          <w:szCs w:val="24"/>
        </w:rPr>
        <w:t>Delaunay</w:t>
      </w:r>
      <w:proofErr w:type="spellEnd"/>
      <w:r w:rsidR="00E33AAC" w:rsidRPr="008A2023">
        <w:rPr>
          <w:rFonts w:ascii="Arial" w:eastAsia="Times New Roman" w:hAnsi="Arial" w:cs="Arial"/>
          <w:sz w:val="24"/>
          <w:szCs w:val="24"/>
        </w:rPr>
        <w:t xml:space="preserve"> </w:t>
      </w:r>
      <w:r>
        <w:rPr>
          <w:rFonts w:ascii="Arial" w:eastAsia="Times New Roman" w:hAnsi="Arial" w:cs="Arial"/>
          <w:sz w:val="24"/>
          <w:szCs w:val="24"/>
        </w:rPr>
        <w:t xml:space="preserve">se movimentam de forma </w:t>
      </w:r>
      <w:r w:rsidR="0035745C">
        <w:rPr>
          <w:rFonts w:ascii="Arial" w:eastAsia="Times New Roman" w:hAnsi="Arial" w:cs="Arial"/>
          <w:sz w:val="24"/>
          <w:szCs w:val="24"/>
        </w:rPr>
        <w:t>aleatória</w:t>
      </w:r>
      <w:r>
        <w:rPr>
          <w:rFonts w:ascii="Arial" w:eastAsia="Times New Roman" w:hAnsi="Arial" w:cs="Arial"/>
          <w:sz w:val="24"/>
          <w:szCs w:val="24"/>
        </w:rPr>
        <w:t xml:space="preserve"> e</w:t>
      </w:r>
      <w:r w:rsidR="0035745C">
        <w:rPr>
          <w:rFonts w:ascii="Arial" w:eastAsia="Times New Roman" w:hAnsi="Arial" w:cs="Arial"/>
          <w:sz w:val="24"/>
          <w:szCs w:val="24"/>
        </w:rPr>
        <w:t>,</w:t>
      </w:r>
      <w:r>
        <w:rPr>
          <w:rFonts w:ascii="Arial" w:eastAsia="Times New Roman" w:hAnsi="Arial" w:cs="Arial"/>
          <w:sz w:val="24"/>
          <w:szCs w:val="24"/>
        </w:rPr>
        <w:t xml:space="preserve"> o programa permite que o usuário </w:t>
      </w:r>
      <w:r w:rsidR="00BD538C">
        <w:rPr>
          <w:rFonts w:ascii="Arial" w:eastAsia="Times New Roman" w:hAnsi="Arial" w:cs="Arial"/>
          <w:sz w:val="24"/>
          <w:szCs w:val="24"/>
        </w:rPr>
        <w:t xml:space="preserve">estabeleça </w:t>
      </w:r>
      <w:r w:rsidR="00BD538C" w:rsidRPr="008A2023">
        <w:rPr>
          <w:rFonts w:ascii="Arial" w:eastAsia="Times New Roman" w:hAnsi="Arial" w:cs="Arial"/>
          <w:sz w:val="24"/>
          <w:szCs w:val="24"/>
        </w:rPr>
        <w:t>interações</w:t>
      </w:r>
      <w:r w:rsidR="00E33AAC" w:rsidRPr="008A2023">
        <w:rPr>
          <w:rFonts w:ascii="Arial" w:eastAsia="Times New Roman" w:hAnsi="Arial" w:cs="Arial"/>
          <w:sz w:val="24"/>
          <w:szCs w:val="24"/>
        </w:rPr>
        <w:t xml:space="preserve"> lúdicas, de maneira que com um clique pode ser gerado um som, uma imagem, um filme ou uma nova roda. </w:t>
      </w:r>
    </w:p>
    <w:p w:rsidR="00F25E1D" w:rsidRDefault="00E33AAC"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lastRenderedPageBreak/>
        <w:t xml:space="preserve">Os objetivos desta proposta são didáticos: criar um novo laboratório de </w:t>
      </w:r>
      <w:r w:rsidR="00953F3B" w:rsidRPr="008A2023">
        <w:rPr>
          <w:rFonts w:ascii="Arial" w:eastAsia="Times New Roman" w:hAnsi="Arial" w:cs="Arial"/>
          <w:sz w:val="24"/>
          <w:szCs w:val="24"/>
        </w:rPr>
        <w:t xml:space="preserve">mídia para crianças e jovens, </w:t>
      </w:r>
      <w:r w:rsidRPr="008A2023">
        <w:rPr>
          <w:rFonts w:ascii="Arial" w:eastAsia="Times New Roman" w:hAnsi="Arial" w:cs="Arial"/>
          <w:sz w:val="24"/>
          <w:szCs w:val="24"/>
        </w:rPr>
        <w:t>“</w:t>
      </w:r>
      <w:r w:rsidR="00953F3B" w:rsidRPr="008A2023">
        <w:rPr>
          <w:rFonts w:ascii="Arial" w:eastAsia="Times New Roman" w:hAnsi="Arial" w:cs="Arial"/>
          <w:sz w:val="24"/>
          <w:szCs w:val="24"/>
        </w:rPr>
        <w:t>com base nos mesmos princípios, usado</w:t>
      </w:r>
      <w:r w:rsidRPr="008A2023">
        <w:rPr>
          <w:rFonts w:ascii="Arial" w:eastAsia="Times New Roman" w:hAnsi="Arial" w:cs="Arial"/>
          <w:sz w:val="24"/>
          <w:szCs w:val="24"/>
        </w:rPr>
        <w:t>s no</w:t>
      </w:r>
      <w:r w:rsidR="00953F3B" w:rsidRPr="008A2023">
        <w:rPr>
          <w:rFonts w:ascii="Arial" w:eastAsia="Times New Roman" w:hAnsi="Arial" w:cs="Arial"/>
          <w:sz w:val="24"/>
          <w:szCs w:val="24"/>
        </w:rPr>
        <w:t xml:space="preserve"> cybercouture.com - ou seja, paletas com base em conteúdo que podem ser usados como motivos em um processo de design.</w:t>
      </w:r>
      <w:r w:rsidRPr="008A2023">
        <w:rPr>
          <w:rFonts w:ascii="Arial" w:eastAsia="Times New Roman" w:hAnsi="Arial" w:cs="Arial"/>
          <w:sz w:val="24"/>
          <w:szCs w:val="24"/>
        </w:rPr>
        <w:t>” (</w:t>
      </w:r>
      <w:r w:rsidRPr="0011407B">
        <w:rPr>
          <w:rFonts w:ascii="Arial" w:eastAsia="Times New Roman" w:hAnsi="Arial" w:cs="Arial"/>
          <w:sz w:val="24"/>
          <w:szCs w:val="24"/>
        </w:rPr>
        <w:t>http://www.cybercouture.com/newmedialab/index.html</w:t>
      </w:r>
      <w:r w:rsidRPr="008A2023">
        <w:rPr>
          <w:rFonts w:ascii="Arial" w:eastAsia="Times New Roman" w:hAnsi="Arial" w:cs="Arial"/>
          <w:sz w:val="24"/>
          <w:szCs w:val="24"/>
        </w:rPr>
        <w:t xml:space="preserve">). </w:t>
      </w:r>
    </w:p>
    <w:p w:rsidR="00953F3B" w:rsidRPr="008A2023" w:rsidRDefault="00953F3B"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 xml:space="preserve">Na primeira fase, </w:t>
      </w:r>
      <w:r w:rsidR="0011407B">
        <w:rPr>
          <w:rFonts w:ascii="Arial" w:eastAsia="Times New Roman" w:hAnsi="Arial" w:cs="Arial"/>
          <w:sz w:val="24"/>
          <w:szCs w:val="24"/>
        </w:rPr>
        <w:t xml:space="preserve">a plataforma permite a criação de </w:t>
      </w:r>
      <w:r w:rsidRPr="008A2023">
        <w:rPr>
          <w:rFonts w:ascii="Arial" w:eastAsia="Times New Roman" w:hAnsi="Arial" w:cs="Arial"/>
          <w:sz w:val="24"/>
          <w:szCs w:val="24"/>
        </w:rPr>
        <w:t xml:space="preserve">um boneco de papel </w:t>
      </w:r>
      <w:r w:rsidR="0011407B">
        <w:rPr>
          <w:rFonts w:ascii="Arial" w:eastAsia="Times New Roman" w:hAnsi="Arial" w:cs="Arial"/>
          <w:sz w:val="24"/>
          <w:szCs w:val="24"/>
        </w:rPr>
        <w:t>a partir de uma</w:t>
      </w:r>
      <w:r w:rsidRPr="008A2023">
        <w:rPr>
          <w:rFonts w:ascii="Arial" w:eastAsia="Times New Roman" w:hAnsi="Arial" w:cs="Arial"/>
          <w:sz w:val="24"/>
          <w:szCs w:val="24"/>
        </w:rPr>
        <w:t xml:space="preserve"> série de parâmetros</w:t>
      </w:r>
      <w:r w:rsidR="00BD74A3" w:rsidRPr="008A2023">
        <w:rPr>
          <w:rFonts w:ascii="Arial" w:eastAsia="Times New Roman" w:hAnsi="Arial" w:cs="Arial"/>
          <w:sz w:val="24"/>
          <w:szCs w:val="24"/>
        </w:rPr>
        <w:t xml:space="preserve">. </w:t>
      </w:r>
      <w:r w:rsidRPr="008A2023">
        <w:rPr>
          <w:rFonts w:ascii="Arial" w:eastAsia="Times New Roman" w:hAnsi="Arial" w:cs="Arial"/>
          <w:sz w:val="24"/>
          <w:szCs w:val="24"/>
        </w:rPr>
        <w:t xml:space="preserve"> </w:t>
      </w:r>
      <w:r w:rsidR="00BD74A3" w:rsidRPr="008A2023">
        <w:rPr>
          <w:rFonts w:ascii="Arial" w:eastAsia="Times New Roman" w:hAnsi="Arial" w:cs="Arial"/>
          <w:sz w:val="24"/>
          <w:szCs w:val="24"/>
        </w:rPr>
        <w:t>Seguindo o tutorial</w:t>
      </w:r>
      <w:r w:rsidR="0035745C">
        <w:rPr>
          <w:rFonts w:ascii="Arial" w:eastAsia="Times New Roman" w:hAnsi="Arial" w:cs="Arial"/>
          <w:sz w:val="24"/>
          <w:szCs w:val="24"/>
        </w:rPr>
        <w:t>,</w:t>
      </w:r>
      <w:r w:rsidR="00BD74A3" w:rsidRPr="008A2023">
        <w:rPr>
          <w:rFonts w:ascii="Arial" w:eastAsia="Times New Roman" w:hAnsi="Arial" w:cs="Arial"/>
          <w:sz w:val="24"/>
          <w:szCs w:val="24"/>
        </w:rPr>
        <w:t xml:space="preserve"> </w:t>
      </w:r>
      <w:r w:rsidRPr="008A2023">
        <w:rPr>
          <w:rFonts w:ascii="Arial" w:eastAsia="Times New Roman" w:hAnsi="Arial" w:cs="Arial"/>
          <w:sz w:val="24"/>
          <w:szCs w:val="24"/>
        </w:rPr>
        <w:t>os usuários podem fazer uma variedade de personagens, todos com roupas diferentes ou máscaras e, em seguida, imprimi-los e, posteriormente, brincar com eles ou até mesmo usá-los para criar um molde para um teatro de fantoches.</w:t>
      </w:r>
    </w:p>
    <w:p w:rsidR="00953F3B" w:rsidRPr="008A2023" w:rsidRDefault="00BD74A3"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Na segunda fase</w:t>
      </w:r>
      <w:r w:rsidR="0035745C">
        <w:rPr>
          <w:rFonts w:ascii="Arial" w:eastAsia="Times New Roman" w:hAnsi="Arial" w:cs="Arial"/>
          <w:sz w:val="24"/>
          <w:szCs w:val="24"/>
        </w:rPr>
        <w:t xml:space="preserve"> a</w:t>
      </w:r>
      <w:r w:rsidR="0011407B">
        <w:rPr>
          <w:rFonts w:ascii="Arial" w:eastAsia="Times New Roman" w:hAnsi="Arial" w:cs="Arial"/>
          <w:sz w:val="24"/>
          <w:szCs w:val="24"/>
        </w:rPr>
        <w:t xml:space="preserve"> artista/designer</w:t>
      </w:r>
      <w:r w:rsidRPr="008A2023">
        <w:rPr>
          <w:rFonts w:ascii="Arial" w:eastAsia="Times New Roman" w:hAnsi="Arial" w:cs="Arial"/>
          <w:sz w:val="24"/>
          <w:szCs w:val="24"/>
        </w:rPr>
        <w:t xml:space="preserve"> pretende desenvolver objetos de papel a partir da intervenção em reproduções de pinturas do artista norueguês do século XIX, </w:t>
      </w:r>
      <w:r w:rsidR="00953F3B" w:rsidRPr="008A2023">
        <w:rPr>
          <w:rFonts w:ascii="Arial" w:eastAsia="Times New Roman" w:hAnsi="Arial" w:cs="Arial"/>
          <w:sz w:val="24"/>
          <w:szCs w:val="24"/>
        </w:rPr>
        <w:t xml:space="preserve">Lars </w:t>
      </w:r>
      <w:proofErr w:type="spellStart"/>
      <w:r w:rsidR="00953F3B" w:rsidRPr="008A2023">
        <w:rPr>
          <w:rFonts w:ascii="Arial" w:eastAsia="Times New Roman" w:hAnsi="Arial" w:cs="Arial"/>
          <w:sz w:val="24"/>
          <w:szCs w:val="24"/>
        </w:rPr>
        <w:t>Hertevig</w:t>
      </w:r>
      <w:proofErr w:type="spellEnd"/>
      <w:r w:rsidR="00953F3B" w:rsidRPr="008A2023">
        <w:rPr>
          <w:rFonts w:ascii="Arial" w:eastAsia="Times New Roman" w:hAnsi="Arial" w:cs="Arial"/>
          <w:sz w:val="24"/>
          <w:szCs w:val="24"/>
        </w:rPr>
        <w:t xml:space="preserve">. </w:t>
      </w:r>
    </w:p>
    <w:p w:rsidR="00953F3B" w:rsidRPr="008A2023" w:rsidRDefault="00BD74A3"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Nestas duas propostas</w:t>
      </w:r>
      <w:r w:rsidR="0035745C">
        <w:rPr>
          <w:rFonts w:ascii="Arial" w:eastAsia="Times New Roman" w:hAnsi="Arial" w:cs="Arial"/>
          <w:sz w:val="24"/>
          <w:szCs w:val="24"/>
        </w:rPr>
        <w:t xml:space="preserve">, </w:t>
      </w:r>
      <w:r w:rsidRPr="008A2023">
        <w:rPr>
          <w:rFonts w:ascii="Arial" w:eastAsia="Times New Roman" w:hAnsi="Arial" w:cs="Arial"/>
          <w:sz w:val="24"/>
          <w:szCs w:val="24"/>
        </w:rPr>
        <w:t xml:space="preserve">encontramos </w:t>
      </w:r>
      <w:r w:rsidR="00953F3B" w:rsidRPr="008A2023">
        <w:rPr>
          <w:rFonts w:ascii="Arial" w:eastAsia="Times New Roman" w:hAnsi="Arial" w:cs="Arial"/>
          <w:sz w:val="24"/>
          <w:szCs w:val="24"/>
        </w:rPr>
        <w:t xml:space="preserve">uma animação </w:t>
      </w:r>
      <w:r w:rsidRPr="008A2023">
        <w:rPr>
          <w:rFonts w:ascii="Arial" w:eastAsia="Times New Roman" w:hAnsi="Arial" w:cs="Arial"/>
          <w:sz w:val="24"/>
          <w:szCs w:val="24"/>
        </w:rPr>
        <w:t>aleatória, cuja imagem pode ser congelada a partir de um clique</w:t>
      </w:r>
      <w:r w:rsidR="00953F3B" w:rsidRPr="008A2023">
        <w:rPr>
          <w:rFonts w:ascii="Arial" w:eastAsia="Times New Roman" w:hAnsi="Arial" w:cs="Arial"/>
          <w:sz w:val="24"/>
          <w:szCs w:val="24"/>
        </w:rPr>
        <w:t xml:space="preserve">. Quando </w:t>
      </w:r>
      <w:r w:rsidRPr="008A2023">
        <w:rPr>
          <w:rFonts w:ascii="Arial" w:eastAsia="Times New Roman" w:hAnsi="Arial" w:cs="Arial"/>
          <w:sz w:val="24"/>
          <w:szCs w:val="24"/>
        </w:rPr>
        <w:t>clicado</w:t>
      </w:r>
      <w:r w:rsidR="00953F3B" w:rsidRPr="008A2023">
        <w:rPr>
          <w:rFonts w:ascii="Arial" w:eastAsia="Times New Roman" w:hAnsi="Arial" w:cs="Arial"/>
          <w:sz w:val="24"/>
          <w:szCs w:val="24"/>
        </w:rPr>
        <w:t xml:space="preserve"> novamente, </w:t>
      </w:r>
      <w:r w:rsidRPr="008A2023">
        <w:rPr>
          <w:rFonts w:ascii="Arial" w:eastAsia="Times New Roman" w:hAnsi="Arial" w:cs="Arial"/>
          <w:sz w:val="24"/>
          <w:szCs w:val="24"/>
        </w:rPr>
        <w:t>a imagem retoma a animação.</w:t>
      </w:r>
      <w:r w:rsidR="00953F3B" w:rsidRPr="008A2023">
        <w:rPr>
          <w:rFonts w:ascii="Arial" w:eastAsia="Times New Roman" w:hAnsi="Arial" w:cs="Arial"/>
          <w:sz w:val="24"/>
          <w:szCs w:val="24"/>
        </w:rPr>
        <w:t xml:space="preserve"> </w:t>
      </w:r>
      <w:r w:rsidRPr="008A2023">
        <w:rPr>
          <w:rFonts w:ascii="Arial" w:eastAsia="Times New Roman" w:hAnsi="Arial" w:cs="Arial"/>
          <w:sz w:val="24"/>
          <w:szCs w:val="24"/>
        </w:rPr>
        <w:t>É possível então, ao usuário, congelar um instante dessa animação, a partir de uma escolha e imprimir esta imagem e utilizá-la.</w:t>
      </w:r>
      <w:r w:rsidR="00953F3B" w:rsidRPr="008A2023">
        <w:rPr>
          <w:rFonts w:ascii="Arial" w:eastAsia="Times New Roman" w:hAnsi="Arial" w:cs="Arial"/>
          <w:sz w:val="24"/>
          <w:szCs w:val="24"/>
        </w:rPr>
        <w:t xml:space="preserve"> Cada imagem é únic</w:t>
      </w:r>
      <w:r w:rsidRPr="008A2023">
        <w:rPr>
          <w:rFonts w:ascii="Arial" w:eastAsia="Times New Roman" w:hAnsi="Arial" w:cs="Arial"/>
          <w:sz w:val="24"/>
          <w:szCs w:val="24"/>
        </w:rPr>
        <w:t>a</w:t>
      </w:r>
      <w:r w:rsidR="00953F3B" w:rsidRPr="008A2023">
        <w:rPr>
          <w:rFonts w:ascii="Arial" w:eastAsia="Times New Roman" w:hAnsi="Arial" w:cs="Arial"/>
          <w:sz w:val="24"/>
          <w:szCs w:val="24"/>
        </w:rPr>
        <w:t xml:space="preserve"> e </w:t>
      </w:r>
      <w:proofErr w:type="spellStart"/>
      <w:r w:rsidR="00953F3B" w:rsidRPr="008A2023">
        <w:rPr>
          <w:rFonts w:ascii="Arial" w:eastAsia="Times New Roman" w:hAnsi="Arial" w:cs="Arial"/>
          <w:sz w:val="24"/>
          <w:szCs w:val="24"/>
        </w:rPr>
        <w:t>irrepetível</w:t>
      </w:r>
      <w:proofErr w:type="spellEnd"/>
      <w:r w:rsidR="00953F3B" w:rsidRPr="008A2023">
        <w:rPr>
          <w:rFonts w:ascii="Arial" w:eastAsia="Times New Roman" w:hAnsi="Arial" w:cs="Arial"/>
          <w:sz w:val="24"/>
          <w:szCs w:val="24"/>
        </w:rPr>
        <w:t xml:space="preserve"> por causa do fator </w:t>
      </w:r>
      <w:r w:rsidRPr="008A2023">
        <w:rPr>
          <w:rFonts w:ascii="Arial" w:eastAsia="Times New Roman" w:hAnsi="Arial" w:cs="Arial"/>
          <w:sz w:val="24"/>
          <w:szCs w:val="24"/>
        </w:rPr>
        <w:t xml:space="preserve">randômico. </w:t>
      </w:r>
      <w:r w:rsidR="00953F3B" w:rsidRPr="008A2023">
        <w:rPr>
          <w:rFonts w:ascii="Arial" w:eastAsia="Times New Roman" w:hAnsi="Arial" w:cs="Arial"/>
          <w:sz w:val="24"/>
          <w:szCs w:val="24"/>
        </w:rPr>
        <w:t xml:space="preserve"> </w:t>
      </w:r>
    </w:p>
    <w:p w:rsidR="00953F3B" w:rsidRPr="008A2023" w:rsidRDefault="00953F3B" w:rsidP="0065227D">
      <w:pPr>
        <w:spacing w:after="0" w:line="360" w:lineRule="auto"/>
        <w:ind w:firstLine="709"/>
        <w:jc w:val="both"/>
        <w:textAlignment w:val="baseline"/>
        <w:rPr>
          <w:rFonts w:ascii="Arial" w:eastAsia="Times New Roman" w:hAnsi="Arial" w:cs="Arial"/>
          <w:b/>
          <w:sz w:val="24"/>
          <w:szCs w:val="24"/>
        </w:rPr>
      </w:pPr>
    </w:p>
    <w:p w:rsidR="00BD74A3" w:rsidRPr="008A2023" w:rsidRDefault="00511FB6" w:rsidP="0065227D">
      <w:pPr>
        <w:spacing w:after="0" w:line="360" w:lineRule="auto"/>
        <w:ind w:firstLine="709"/>
        <w:jc w:val="both"/>
        <w:textAlignment w:val="baseline"/>
        <w:rPr>
          <w:rFonts w:ascii="Arial" w:eastAsia="Times New Roman" w:hAnsi="Arial" w:cs="Arial"/>
          <w:b/>
          <w:sz w:val="24"/>
          <w:szCs w:val="24"/>
        </w:rPr>
      </w:pPr>
      <w:r>
        <w:rPr>
          <w:rFonts w:ascii="Arial" w:eastAsia="Times New Roman" w:hAnsi="Arial" w:cs="Arial"/>
          <w:b/>
          <w:sz w:val="24"/>
          <w:szCs w:val="24"/>
        </w:rPr>
        <w:t>Considerações finais</w:t>
      </w:r>
    </w:p>
    <w:p w:rsidR="00BD74A3" w:rsidRPr="008A2023" w:rsidRDefault="00BD74A3"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 xml:space="preserve"> </w:t>
      </w:r>
      <w:r w:rsidR="009C66D3" w:rsidRPr="008A2023">
        <w:rPr>
          <w:rFonts w:ascii="Arial" w:eastAsia="Times New Roman" w:hAnsi="Arial" w:cs="Arial"/>
          <w:sz w:val="24"/>
          <w:szCs w:val="24"/>
        </w:rPr>
        <w:t>A moda transforma-se em nova mídia tanto do ponto de vista das mudanças tecnológic</w:t>
      </w:r>
      <w:r w:rsidR="0035745C">
        <w:rPr>
          <w:rFonts w:ascii="Arial" w:eastAsia="Times New Roman" w:hAnsi="Arial" w:cs="Arial"/>
          <w:sz w:val="24"/>
          <w:szCs w:val="24"/>
        </w:rPr>
        <w:t>as</w:t>
      </w:r>
      <w:r w:rsidR="009C66D3" w:rsidRPr="008A2023">
        <w:rPr>
          <w:rFonts w:ascii="Arial" w:eastAsia="Times New Roman" w:hAnsi="Arial" w:cs="Arial"/>
          <w:sz w:val="24"/>
          <w:szCs w:val="24"/>
        </w:rPr>
        <w:t xml:space="preserve"> quanto como reorganização </w:t>
      </w:r>
      <w:r w:rsidR="0035745C">
        <w:rPr>
          <w:rFonts w:ascii="Arial" w:eastAsia="Times New Roman" w:hAnsi="Arial" w:cs="Arial"/>
          <w:sz w:val="24"/>
          <w:szCs w:val="24"/>
        </w:rPr>
        <w:t xml:space="preserve">das </w:t>
      </w:r>
      <w:r w:rsidR="009C66D3" w:rsidRPr="008A2023">
        <w:rPr>
          <w:rFonts w:ascii="Arial" w:eastAsia="Times New Roman" w:hAnsi="Arial" w:cs="Arial"/>
          <w:sz w:val="24"/>
          <w:szCs w:val="24"/>
        </w:rPr>
        <w:t xml:space="preserve">tendências culturais. </w:t>
      </w:r>
      <w:r w:rsidR="00B36E93" w:rsidRPr="008A2023">
        <w:rPr>
          <w:rFonts w:ascii="Arial" w:eastAsia="Times New Roman" w:hAnsi="Arial" w:cs="Arial"/>
          <w:sz w:val="24"/>
          <w:szCs w:val="24"/>
        </w:rPr>
        <w:t xml:space="preserve">Ao analisarmos a proposta de Pia </w:t>
      </w:r>
      <w:proofErr w:type="spellStart"/>
      <w:r w:rsidR="00B36E93" w:rsidRPr="008A2023">
        <w:rPr>
          <w:rFonts w:ascii="Arial" w:eastAsia="Times New Roman" w:hAnsi="Arial" w:cs="Arial"/>
          <w:sz w:val="24"/>
          <w:szCs w:val="24"/>
        </w:rPr>
        <w:t>Myrvold</w:t>
      </w:r>
      <w:proofErr w:type="spellEnd"/>
      <w:r w:rsidR="0035745C">
        <w:rPr>
          <w:rFonts w:ascii="Arial" w:eastAsia="Times New Roman" w:hAnsi="Arial" w:cs="Arial"/>
          <w:sz w:val="24"/>
          <w:szCs w:val="24"/>
        </w:rPr>
        <w:t>,</w:t>
      </w:r>
      <w:r w:rsidR="00B36E93" w:rsidRPr="008A2023">
        <w:rPr>
          <w:rFonts w:ascii="Arial" w:eastAsia="Times New Roman" w:hAnsi="Arial" w:cs="Arial"/>
          <w:sz w:val="24"/>
          <w:szCs w:val="24"/>
        </w:rPr>
        <w:t xml:space="preserve"> de desenvolver uma plataforma que possibilitasse a participação interativa</w:t>
      </w:r>
      <w:r w:rsidR="0035745C">
        <w:rPr>
          <w:rFonts w:ascii="Arial" w:eastAsia="Times New Roman" w:hAnsi="Arial" w:cs="Arial"/>
          <w:sz w:val="24"/>
          <w:szCs w:val="24"/>
        </w:rPr>
        <w:t>,</w:t>
      </w:r>
      <w:r w:rsidR="00B36E93" w:rsidRPr="008A2023">
        <w:rPr>
          <w:rFonts w:ascii="Arial" w:eastAsia="Times New Roman" w:hAnsi="Arial" w:cs="Arial"/>
          <w:sz w:val="24"/>
          <w:szCs w:val="24"/>
        </w:rPr>
        <w:t xml:space="preserve"> observamos que alguns valores presentes no mundo contemporâneo ali se </w:t>
      </w:r>
      <w:proofErr w:type="spellStart"/>
      <w:r w:rsidR="00B36E93" w:rsidRPr="008A2023">
        <w:rPr>
          <w:rFonts w:ascii="Arial" w:eastAsia="Times New Roman" w:hAnsi="Arial" w:cs="Arial"/>
          <w:sz w:val="24"/>
          <w:szCs w:val="24"/>
        </w:rPr>
        <w:t>presentificam</w:t>
      </w:r>
      <w:proofErr w:type="spellEnd"/>
      <w:r w:rsidR="00B36E93" w:rsidRPr="008A2023">
        <w:rPr>
          <w:rFonts w:ascii="Arial" w:eastAsia="Times New Roman" w:hAnsi="Arial" w:cs="Arial"/>
          <w:sz w:val="24"/>
          <w:szCs w:val="24"/>
        </w:rPr>
        <w:t xml:space="preserve">.  A relevância da individualidade que agora se constrói fora do sujeito, na concretização de suas escolhas, na </w:t>
      </w:r>
      <w:r w:rsidR="00F25E1D" w:rsidRPr="008A2023">
        <w:rPr>
          <w:rFonts w:ascii="Arial" w:eastAsia="Times New Roman" w:hAnsi="Arial" w:cs="Arial"/>
          <w:sz w:val="24"/>
          <w:szCs w:val="24"/>
        </w:rPr>
        <w:t>coautoria</w:t>
      </w:r>
      <w:r w:rsidR="00B36E93" w:rsidRPr="008A2023">
        <w:rPr>
          <w:rFonts w:ascii="Arial" w:eastAsia="Times New Roman" w:hAnsi="Arial" w:cs="Arial"/>
          <w:sz w:val="24"/>
          <w:szCs w:val="24"/>
        </w:rPr>
        <w:t xml:space="preserve"> em todos os níveis, inclusive nas formas e cores de suas roupas. No entanto, esta liberdade divulgada como uma realidade possível nos espaços virtuais, não é plena. De fato, há uma série de comandos que são pressupostos da linguagem em meios digitais, os algoritmos, que são acionados </w:t>
      </w:r>
      <w:r w:rsidR="0035745C">
        <w:rPr>
          <w:rFonts w:ascii="Arial" w:eastAsia="Times New Roman" w:hAnsi="Arial" w:cs="Arial"/>
          <w:sz w:val="24"/>
          <w:szCs w:val="24"/>
        </w:rPr>
        <w:t xml:space="preserve">em um clique. </w:t>
      </w:r>
      <w:r w:rsidR="00B36E93" w:rsidRPr="008A2023">
        <w:rPr>
          <w:rFonts w:ascii="Arial" w:eastAsia="Times New Roman" w:hAnsi="Arial" w:cs="Arial"/>
          <w:sz w:val="24"/>
          <w:szCs w:val="24"/>
        </w:rPr>
        <w:t xml:space="preserve">Como alerta </w:t>
      </w:r>
      <w:proofErr w:type="spellStart"/>
      <w:r w:rsidR="00B36E93" w:rsidRPr="008A2023">
        <w:rPr>
          <w:rFonts w:ascii="Arial" w:eastAsia="Times New Roman" w:hAnsi="Arial" w:cs="Arial"/>
          <w:sz w:val="24"/>
          <w:szCs w:val="24"/>
        </w:rPr>
        <w:t>Fl</w:t>
      </w:r>
      <w:r w:rsidR="0011407B">
        <w:rPr>
          <w:rFonts w:ascii="Arial" w:eastAsia="Times New Roman" w:hAnsi="Arial" w:cs="Arial"/>
          <w:sz w:val="24"/>
          <w:szCs w:val="24"/>
        </w:rPr>
        <w:t>u</w:t>
      </w:r>
      <w:r w:rsidR="00B36E93" w:rsidRPr="008A2023">
        <w:rPr>
          <w:rFonts w:ascii="Arial" w:eastAsia="Times New Roman" w:hAnsi="Arial" w:cs="Arial"/>
          <w:sz w:val="24"/>
          <w:szCs w:val="24"/>
        </w:rPr>
        <w:t>sser</w:t>
      </w:r>
      <w:proofErr w:type="spellEnd"/>
      <w:r w:rsidR="00B36E93" w:rsidRPr="008A2023">
        <w:rPr>
          <w:rFonts w:ascii="Arial" w:eastAsia="Times New Roman" w:hAnsi="Arial" w:cs="Arial"/>
          <w:sz w:val="24"/>
          <w:szCs w:val="24"/>
        </w:rPr>
        <w:t xml:space="preserve">, em </w:t>
      </w:r>
      <w:r w:rsidR="00B36E93" w:rsidRPr="008A2023">
        <w:rPr>
          <w:rFonts w:ascii="Arial" w:eastAsia="Times New Roman" w:hAnsi="Arial" w:cs="Arial"/>
          <w:i/>
          <w:sz w:val="24"/>
          <w:szCs w:val="24"/>
        </w:rPr>
        <w:t>Filosofia da Caixa Preta</w:t>
      </w:r>
      <w:r w:rsidR="00790BA4" w:rsidRPr="008A2023">
        <w:rPr>
          <w:rFonts w:ascii="Arial" w:eastAsia="Times New Roman" w:hAnsi="Arial" w:cs="Arial"/>
          <w:i/>
          <w:sz w:val="24"/>
          <w:szCs w:val="24"/>
        </w:rPr>
        <w:t xml:space="preserve"> </w:t>
      </w:r>
      <w:r w:rsidR="009C66D3" w:rsidRPr="008A2023">
        <w:rPr>
          <w:rFonts w:ascii="Arial" w:eastAsia="Times New Roman" w:hAnsi="Arial" w:cs="Arial"/>
          <w:i/>
          <w:sz w:val="24"/>
          <w:szCs w:val="24"/>
        </w:rPr>
        <w:t>(1985)</w:t>
      </w:r>
      <w:r w:rsidR="00B36E93" w:rsidRPr="008A2023">
        <w:rPr>
          <w:rFonts w:ascii="Arial" w:eastAsia="Times New Roman" w:hAnsi="Arial" w:cs="Arial"/>
          <w:i/>
          <w:sz w:val="24"/>
          <w:szCs w:val="24"/>
        </w:rPr>
        <w:t xml:space="preserve">, </w:t>
      </w:r>
      <w:r w:rsidR="00B36E93" w:rsidRPr="008A2023">
        <w:rPr>
          <w:rFonts w:ascii="Arial" w:eastAsia="Times New Roman" w:hAnsi="Arial" w:cs="Arial"/>
          <w:sz w:val="24"/>
          <w:szCs w:val="24"/>
        </w:rPr>
        <w:t>o que ocorre é o acionamento de uma programação não elaborada por nós e, muito provavelmente, nem mesmo pelos próprios artistas</w:t>
      </w:r>
      <w:r w:rsidR="0035745C">
        <w:rPr>
          <w:rFonts w:ascii="Arial" w:eastAsia="Times New Roman" w:hAnsi="Arial" w:cs="Arial"/>
          <w:sz w:val="24"/>
          <w:szCs w:val="24"/>
        </w:rPr>
        <w:t>,</w:t>
      </w:r>
      <w:r w:rsidR="00B36E93" w:rsidRPr="008A2023">
        <w:rPr>
          <w:rFonts w:ascii="Arial" w:eastAsia="Times New Roman" w:hAnsi="Arial" w:cs="Arial"/>
          <w:sz w:val="24"/>
          <w:szCs w:val="24"/>
        </w:rPr>
        <w:t xml:space="preserve"> que são como </w:t>
      </w:r>
      <w:r w:rsidR="00B36E93" w:rsidRPr="008A2023">
        <w:rPr>
          <w:rFonts w:ascii="Arial" w:eastAsia="Times New Roman" w:hAnsi="Arial" w:cs="Arial"/>
          <w:sz w:val="24"/>
          <w:szCs w:val="24"/>
        </w:rPr>
        <w:lastRenderedPageBreak/>
        <w:t>que instados a trabalharem de forma colaborativa</w:t>
      </w:r>
      <w:r w:rsidR="0035745C">
        <w:rPr>
          <w:rFonts w:ascii="Arial" w:eastAsia="Times New Roman" w:hAnsi="Arial" w:cs="Arial"/>
          <w:sz w:val="24"/>
          <w:szCs w:val="24"/>
        </w:rPr>
        <w:t>,</w:t>
      </w:r>
      <w:r w:rsidR="00B36E93" w:rsidRPr="008A2023">
        <w:rPr>
          <w:rFonts w:ascii="Arial" w:eastAsia="Times New Roman" w:hAnsi="Arial" w:cs="Arial"/>
          <w:sz w:val="24"/>
          <w:szCs w:val="24"/>
        </w:rPr>
        <w:t xml:space="preserve"> por não termos ainda, até o momento, uma formação plural que permita que um “artista” visual seja também um programador. </w:t>
      </w:r>
    </w:p>
    <w:p w:rsidR="00B36E93" w:rsidRPr="008A2023" w:rsidRDefault="00B36E93"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Com a forma</w:t>
      </w:r>
      <w:r w:rsidR="005645AF" w:rsidRPr="008A2023">
        <w:rPr>
          <w:rFonts w:ascii="Arial" w:eastAsia="Times New Roman" w:hAnsi="Arial" w:cs="Arial"/>
          <w:sz w:val="24"/>
          <w:szCs w:val="24"/>
        </w:rPr>
        <w:t>ção especializada exigida pelas condições</w:t>
      </w:r>
      <w:r w:rsidRPr="008A2023">
        <w:rPr>
          <w:rFonts w:ascii="Arial" w:eastAsia="Times New Roman" w:hAnsi="Arial" w:cs="Arial"/>
          <w:sz w:val="24"/>
          <w:szCs w:val="24"/>
        </w:rPr>
        <w:t xml:space="preserve"> modernas, </w:t>
      </w:r>
      <w:r w:rsidR="005645AF" w:rsidRPr="008A2023">
        <w:rPr>
          <w:rFonts w:ascii="Arial" w:eastAsia="Times New Roman" w:hAnsi="Arial" w:cs="Arial"/>
          <w:sz w:val="24"/>
          <w:szCs w:val="24"/>
        </w:rPr>
        <w:t xml:space="preserve">não temos mais condições de estabelecermos o programa renascentista de formação do homem como polímata, com conhecimento de áreas diversas. Os coletivos surgem como </w:t>
      </w:r>
      <w:r w:rsidR="0035745C">
        <w:rPr>
          <w:rFonts w:ascii="Arial" w:eastAsia="Times New Roman" w:hAnsi="Arial" w:cs="Arial"/>
          <w:sz w:val="24"/>
          <w:szCs w:val="24"/>
        </w:rPr>
        <w:t>condição de possibilidade para a realização d</w:t>
      </w:r>
      <w:r w:rsidR="005645AF" w:rsidRPr="008A2023">
        <w:rPr>
          <w:rFonts w:ascii="Arial" w:eastAsia="Times New Roman" w:hAnsi="Arial" w:cs="Arial"/>
          <w:sz w:val="24"/>
          <w:szCs w:val="24"/>
        </w:rPr>
        <w:t xml:space="preserve">estes trabalhos complexos e que englobam </w:t>
      </w:r>
      <w:proofErr w:type="gramStart"/>
      <w:r w:rsidR="005645AF" w:rsidRPr="008A2023">
        <w:rPr>
          <w:rFonts w:ascii="Arial" w:eastAsia="Times New Roman" w:hAnsi="Arial" w:cs="Arial"/>
          <w:sz w:val="24"/>
          <w:szCs w:val="24"/>
        </w:rPr>
        <w:t>saberes vários</w:t>
      </w:r>
      <w:proofErr w:type="gramEnd"/>
      <w:r w:rsidR="005645AF" w:rsidRPr="008A2023">
        <w:rPr>
          <w:rFonts w:ascii="Arial" w:eastAsia="Times New Roman" w:hAnsi="Arial" w:cs="Arial"/>
          <w:sz w:val="24"/>
          <w:szCs w:val="24"/>
        </w:rPr>
        <w:t>.</w:t>
      </w:r>
    </w:p>
    <w:p w:rsidR="005645AF" w:rsidRPr="008A2023" w:rsidRDefault="00133E0D"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Uma característica das novas mídias</w:t>
      </w:r>
      <w:r w:rsidR="0035745C">
        <w:rPr>
          <w:rFonts w:ascii="Arial" w:eastAsia="Times New Roman" w:hAnsi="Arial" w:cs="Arial"/>
          <w:sz w:val="24"/>
          <w:szCs w:val="24"/>
        </w:rPr>
        <w:t>,</w:t>
      </w:r>
      <w:r w:rsidRPr="008A2023">
        <w:rPr>
          <w:rFonts w:ascii="Arial" w:eastAsia="Times New Roman" w:hAnsi="Arial" w:cs="Arial"/>
          <w:sz w:val="24"/>
          <w:szCs w:val="24"/>
        </w:rPr>
        <w:t xml:space="preserve"> que se explicita em algumas proposições de Myrvold é a codificação da vanguarda modernista. Nos projetos do </w:t>
      </w:r>
      <w:r w:rsidRPr="00F25E1D">
        <w:rPr>
          <w:rFonts w:ascii="Arial" w:eastAsia="Times New Roman" w:hAnsi="Arial" w:cs="Arial"/>
          <w:i/>
          <w:sz w:val="24"/>
          <w:szCs w:val="24"/>
        </w:rPr>
        <w:t xml:space="preserve">Media </w:t>
      </w:r>
      <w:proofErr w:type="spellStart"/>
      <w:r w:rsidRPr="00F25E1D">
        <w:rPr>
          <w:rFonts w:ascii="Arial" w:eastAsia="Times New Roman" w:hAnsi="Arial" w:cs="Arial"/>
          <w:i/>
          <w:sz w:val="24"/>
          <w:szCs w:val="24"/>
        </w:rPr>
        <w:t>Lab</w:t>
      </w:r>
      <w:proofErr w:type="spellEnd"/>
      <w:r w:rsidRPr="008A2023">
        <w:rPr>
          <w:rFonts w:ascii="Arial" w:eastAsia="Times New Roman" w:hAnsi="Arial" w:cs="Arial"/>
          <w:sz w:val="24"/>
          <w:szCs w:val="24"/>
        </w:rPr>
        <w:t xml:space="preserve"> é explicita a referência a princípios garimpados</w:t>
      </w:r>
      <w:r w:rsidR="0035745C">
        <w:rPr>
          <w:rFonts w:ascii="Arial" w:eastAsia="Times New Roman" w:hAnsi="Arial" w:cs="Arial"/>
          <w:sz w:val="24"/>
          <w:szCs w:val="24"/>
        </w:rPr>
        <w:t>, por exemplo,</w:t>
      </w:r>
      <w:proofErr w:type="gramStart"/>
      <w:r w:rsidR="0035745C">
        <w:rPr>
          <w:rFonts w:ascii="Arial" w:eastAsia="Times New Roman" w:hAnsi="Arial" w:cs="Arial"/>
          <w:sz w:val="24"/>
          <w:szCs w:val="24"/>
        </w:rPr>
        <w:t xml:space="preserve"> </w:t>
      </w:r>
      <w:r w:rsidRPr="008A2023">
        <w:rPr>
          <w:rFonts w:ascii="Arial" w:eastAsia="Times New Roman" w:hAnsi="Arial" w:cs="Arial"/>
          <w:sz w:val="24"/>
          <w:szCs w:val="24"/>
        </w:rPr>
        <w:t xml:space="preserve"> </w:t>
      </w:r>
      <w:proofErr w:type="gramEnd"/>
      <w:r w:rsidRPr="008A2023">
        <w:rPr>
          <w:rFonts w:ascii="Arial" w:eastAsia="Times New Roman" w:hAnsi="Arial" w:cs="Arial"/>
          <w:sz w:val="24"/>
          <w:szCs w:val="24"/>
        </w:rPr>
        <w:t>em pressupostos dadaístas e futuristas.</w:t>
      </w:r>
    </w:p>
    <w:p w:rsidR="009C66D3" w:rsidRPr="008A2023" w:rsidRDefault="009C66D3"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A distribuição e comercialização por meio da Internet como estabelecida por Myrvold mostram a supervalorização de uma estética que agrada aos olhos e é</w:t>
      </w:r>
      <w:r w:rsidR="00790BA4" w:rsidRPr="008A2023">
        <w:rPr>
          <w:rFonts w:ascii="Arial" w:eastAsia="Times New Roman" w:hAnsi="Arial" w:cs="Arial"/>
          <w:sz w:val="24"/>
          <w:szCs w:val="24"/>
        </w:rPr>
        <w:t xml:space="preserve"> de fácil assimilação. Talvez, p</w:t>
      </w:r>
      <w:r w:rsidRPr="008A2023">
        <w:rPr>
          <w:rFonts w:ascii="Arial" w:eastAsia="Times New Roman" w:hAnsi="Arial" w:cs="Arial"/>
          <w:sz w:val="24"/>
          <w:szCs w:val="24"/>
        </w:rPr>
        <w:t>elas exigências da condição de espaço também para venda de mercadorias, somente o uso de recurso tecnológico não caracterizou a inovação. São formas consagradas pelo sistema da moda</w:t>
      </w:r>
      <w:r w:rsidR="0035745C">
        <w:rPr>
          <w:rFonts w:ascii="Arial" w:eastAsia="Times New Roman" w:hAnsi="Arial" w:cs="Arial"/>
          <w:sz w:val="24"/>
          <w:szCs w:val="24"/>
        </w:rPr>
        <w:t xml:space="preserve"> iniciado por Worth, </w:t>
      </w:r>
      <w:proofErr w:type="gramStart"/>
      <w:r w:rsidR="0035745C">
        <w:rPr>
          <w:rFonts w:ascii="Arial" w:eastAsia="Times New Roman" w:hAnsi="Arial" w:cs="Arial"/>
          <w:sz w:val="24"/>
          <w:szCs w:val="24"/>
        </w:rPr>
        <w:t>ou seja</w:t>
      </w:r>
      <w:proofErr w:type="gramEnd"/>
      <w:r w:rsidR="0035745C">
        <w:rPr>
          <w:rFonts w:ascii="Arial" w:eastAsia="Times New Roman" w:hAnsi="Arial" w:cs="Arial"/>
          <w:sz w:val="24"/>
          <w:szCs w:val="24"/>
        </w:rPr>
        <w:t xml:space="preserve"> a moda como “empresa de criação, mas também de espetáculo publicitário, </w:t>
      </w:r>
      <w:r w:rsidRPr="008A2023">
        <w:rPr>
          <w:rFonts w:ascii="Arial" w:eastAsia="Times New Roman" w:hAnsi="Arial" w:cs="Arial"/>
          <w:sz w:val="24"/>
          <w:szCs w:val="24"/>
        </w:rPr>
        <w:t xml:space="preserve"> agora veiculadas na Internet adornadas com uma série de recursos midiáticos. </w:t>
      </w:r>
    </w:p>
    <w:p w:rsidR="00790BA4" w:rsidRDefault="00790BA4" w:rsidP="0065227D">
      <w:pPr>
        <w:spacing w:after="0" w:line="360" w:lineRule="auto"/>
        <w:ind w:firstLine="709"/>
        <w:jc w:val="both"/>
        <w:textAlignment w:val="baseline"/>
        <w:rPr>
          <w:rFonts w:ascii="Arial" w:eastAsia="Times New Roman" w:hAnsi="Arial" w:cs="Arial"/>
          <w:sz w:val="24"/>
          <w:szCs w:val="24"/>
        </w:rPr>
      </w:pPr>
      <w:r w:rsidRPr="008A2023">
        <w:rPr>
          <w:rFonts w:ascii="Arial" w:eastAsia="Times New Roman" w:hAnsi="Arial" w:cs="Arial"/>
          <w:sz w:val="24"/>
          <w:szCs w:val="24"/>
        </w:rPr>
        <w:t xml:space="preserve">Provavelmente, a busca pela liberdade criadora é </w:t>
      </w:r>
      <w:r w:rsidR="0035745C">
        <w:rPr>
          <w:rFonts w:ascii="Arial" w:eastAsia="Times New Roman" w:hAnsi="Arial" w:cs="Arial"/>
          <w:sz w:val="24"/>
          <w:szCs w:val="24"/>
        </w:rPr>
        <w:t xml:space="preserve">o </w:t>
      </w:r>
      <w:r w:rsidRPr="008A2023">
        <w:rPr>
          <w:rFonts w:ascii="Arial" w:eastAsia="Times New Roman" w:hAnsi="Arial" w:cs="Arial"/>
          <w:sz w:val="24"/>
          <w:szCs w:val="24"/>
        </w:rPr>
        <w:t xml:space="preserve">que direciona artistas como Myrvold a desenvolverem projetos de caráter didático e artístico, além daqueles relacionados ao comércio de formas </w:t>
      </w:r>
      <w:proofErr w:type="spellStart"/>
      <w:r w:rsidRPr="008A2023">
        <w:rPr>
          <w:rFonts w:ascii="Arial" w:eastAsia="Times New Roman" w:hAnsi="Arial" w:cs="Arial"/>
          <w:sz w:val="24"/>
          <w:szCs w:val="24"/>
        </w:rPr>
        <w:t>vestimentares</w:t>
      </w:r>
      <w:proofErr w:type="spellEnd"/>
      <w:r w:rsidR="0035745C">
        <w:rPr>
          <w:rFonts w:ascii="Arial" w:eastAsia="Times New Roman" w:hAnsi="Arial" w:cs="Arial"/>
          <w:sz w:val="24"/>
          <w:szCs w:val="24"/>
        </w:rPr>
        <w:t>, mas que é ainda uma tentativa, um ensaio, um risco</w:t>
      </w:r>
      <w:r w:rsidRPr="008A2023">
        <w:rPr>
          <w:rFonts w:ascii="Arial" w:eastAsia="Times New Roman" w:hAnsi="Arial" w:cs="Arial"/>
          <w:sz w:val="24"/>
          <w:szCs w:val="24"/>
        </w:rPr>
        <w:t xml:space="preserve">. </w:t>
      </w:r>
    </w:p>
    <w:p w:rsidR="000C3E2A" w:rsidRDefault="000C3E2A" w:rsidP="008A2023">
      <w:pPr>
        <w:spacing w:after="120" w:line="360" w:lineRule="auto"/>
        <w:jc w:val="both"/>
        <w:textAlignment w:val="baseline"/>
        <w:rPr>
          <w:rFonts w:ascii="Arial" w:eastAsia="Times New Roman" w:hAnsi="Arial" w:cs="Arial"/>
          <w:b/>
          <w:sz w:val="24"/>
          <w:szCs w:val="24"/>
        </w:rPr>
      </w:pPr>
    </w:p>
    <w:p w:rsidR="000C3E2A" w:rsidRDefault="000C3E2A" w:rsidP="008A2023">
      <w:pPr>
        <w:spacing w:after="120" w:line="360" w:lineRule="auto"/>
        <w:jc w:val="both"/>
        <w:textAlignment w:val="baseline"/>
        <w:rPr>
          <w:rFonts w:ascii="Arial" w:eastAsia="Times New Roman" w:hAnsi="Arial" w:cs="Arial"/>
          <w:b/>
          <w:sz w:val="24"/>
          <w:szCs w:val="24"/>
        </w:rPr>
      </w:pPr>
      <w:r>
        <w:rPr>
          <w:rFonts w:ascii="Arial" w:eastAsia="Times New Roman" w:hAnsi="Arial" w:cs="Arial"/>
          <w:b/>
          <w:sz w:val="24"/>
          <w:szCs w:val="24"/>
        </w:rPr>
        <w:t>Agradecimentos</w:t>
      </w:r>
    </w:p>
    <w:p w:rsidR="000C3E2A" w:rsidRPr="000C3E2A" w:rsidRDefault="000C3E2A" w:rsidP="008A2023">
      <w:pPr>
        <w:spacing w:after="120" w:line="36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Agradecimento ao apoio da Fundação de Amparo à Pesquisa do Estado de Minas Gerais – </w:t>
      </w:r>
      <w:proofErr w:type="spellStart"/>
      <w:r>
        <w:rPr>
          <w:rFonts w:ascii="Arial" w:eastAsia="Times New Roman" w:hAnsi="Arial" w:cs="Arial"/>
          <w:sz w:val="24"/>
          <w:szCs w:val="24"/>
        </w:rPr>
        <w:t>Fapemig</w:t>
      </w:r>
      <w:proofErr w:type="spellEnd"/>
      <w:r w:rsidR="00897A31">
        <w:rPr>
          <w:rFonts w:ascii="Arial" w:eastAsia="Times New Roman" w:hAnsi="Arial" w:cs="Arial"/>
          <w:sz w:val="24"/>
          <w:szCs w:val="24"/>
        </w:rPr>
        <w:t xml:space="preserve"> e ao CNPq.</w:t>
      </w:r>
    </w:p>
    <w:p w:rsidR="009C66D3" w:rsidRPr="008A2023" w:rsidRDefault="009C66D3" w:rsidP="008A2023">
      <w:pPr>
        <w:spacing w:after="120" w:line="360" w:lineRule="auto"/>
        <w:jc w:val="both"/>
        <w:textAlignment w:val="baseline"/>
        <w:rPr>
          <w:rFonts w:ascii="Arial" w:eastAsia="Times New Roman" w:hAnsi="Arial" w:cs="Arial"/>
          <w:b/>
          <w:sz w:val="24"/>
          <w:szCs w:val="24"/>
        </w:rPr>
      </w:pPr>
    </w:p>
    <w:p w:rsidR="00FF540C" w:rsidRPr="008A2023" w:rsidRDefault="00FF540C" w:rsidP="008A2023">
      <w:pPr>
        <w:keepNext/>
        <w:keepLines/>
        <w:spacing w:after="120" w:line="360" w:lineRule="auto"/>
        <w:jc w:val="both"/>
        <w:rPr>
          <w:rFonts w:ascii="Arial" w:eastAsia="Arial" w:hAnsi="Arial" w:cs="Arial"/>
          <w:b/>
          <w:caps/>
          <w:sz w:val="24"/>
          <w:szCs w:val="24"/>
        </w:rPr>
      </w:pPr>
      <w:r w:rsidRPr="008A2023">
        <w:rPr>
          <w:rFonts w:ascii="Arial" w:eastAsia="Arial" w:hAnsi="Arial" w:cs="Arial"/>
          <w:b/>
          <w:caps/>
          <w:sz w:val="24"/>
          <w:szCs w:val="24"/>
        </w:rPr>
        <w:t xml:space="preserve">REFERÊNCIAS </w:t>
      </w:r>
    </w:p>
    <w:p w:rsidR="009A741F" w:rsidRPr="00B95A52" w:rsidRDefault="009A741F" w:rsidP="009A741F">
      <w:pPr>
        <w:pStyle w:val="Default"/>
        <w:spacing w:after="120"/>
        <w:jc w:val="both"/>
        <w:rPr>
          <w:color w:val="auto"/>
          <w:sz w:val="20"/>
          <w:szCs w:val="20"/>
        </w:rPr>
      </w:pPr>
      <w:r w:rsidRPr="00B95A52">
        <w:rPr>
          <w:color w:val="auto"/>
          <w:sz w:val="20"/>
          <w:szCs w:val="20"/>
        </w:rPr>
        <w:t>BARNARD, Malcolm. Moda e Comunicação. Trad. Lúcia Olinto. Rio de Janeiro: Rocco, 2003.</w:t>
      </w:r>
    </w:p>
    <w:p w:rsidR="00FF540C" w:rsidRPr="00B95A52" w:rsidRDefault="00FF540C"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t xml:space="preserve">FLUSSER, </w:t>
      </w:r>
      <w:proofErr w:type="spellStart"/>
      <w:r w:rsidRPr="00B95A52">
        <w:rPr>
          <w:rFonts w:ascii="Arial" w:eastAsia="Arial" w:hAnsi="Arial" w:cs="Arial"/>
          <w:sz w:val="20"/>
          <w:szCs w:val="20"/>
        </w:rPr>
        <w:t>Vilem</w:t>
      </w:r>
      <w:proofErr w:type="spellEnd"/>
      <w:r w:rsidRPr="00B95A52">
        <w:rPr>
          <w:rFonts w:ascii="Arial" w:eastAsia="Arial" w:hAnsi="Arial" w:cs="Arial"/>
          <w:sz w:val="20"/>
          <w:szCs w:val="20"/>
        </w:rPr>
        <w:t xml:space="preserve">. Filosofia da caixa preta. Ensaios para uma futura filosofia da fotografia. São Paulo: </w:t>
      </w:r>
      <w:proofErr w:type="spellStart"/>
      <w:r w:rsidRPr="00B95A52">
        <w:rPr>
          <w:rFonts w:ascii="Arial" w:eastAsia="Arial" w:hAnsi="Arial" w:cs="Arial"/>
          <w:sz w:val="20"/>
          <w:szCs w:val="20"/>
        </w:rPr>
        <w:t>Hucitec</w:t>
      </w:r>
      <w:proofErr w:type="spellEnd"/>
      <w:r w:rsidRPr="00B95A52">
        <w:rPr>
          <w:rFonts w:ascii="Arial" w:eastAsia="Arial" w:hAnsi="Arial" w:cs="Arial"/>
          <w:sz w:val="20"/>
          <w:szCs w:val="20"/>
        </w:rPr>
        <w:t>, 1985.</w:t>
      </w:r>
    </w:p>
    <w:p w:rsidR="00FF540C" w:rsidRPr="00B95A52" w:rsidRDefault="00FF540C"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lastRenderedPageBreak/>
        <w:t xml:space="preserve">GIANNETTI, Claudia. Estética Digital. </w:t>
      </w:r>
      <w:proofErr w:type="spellStart"/>
      <w:r w:rsidRPr="00B95A52">
        <w:rPr>
          <w:rFonts w:ascii="Arial" w:eastAsia="Arial" w:hAnsi="Arial" w:cs="Arial"/>
          <w:sz w:val="20"/>
          <w:szCs w:val="20"/>
        </w:rPr>
        <w:t>Sintopia</w:t>
      </w:r>
      <w:proofErr w:type="spellEnd"/>
      <w:r w:rsidRPr="00B95A52">
        <w:rPr>
          <w:rFonts w:ascii="Arial" w:eastAsia="Arial" w:hAnsi="Arial" w:cs="Arial"/>
          <w:sz w:val="20"/>
          <w:szCs w:val="20"/>
        </w:rPr>
        <w:t xml:space="preserve"> da arte, a ciência e a tecnologia. Belo Horizonte; C/Arte, 2006. </w:t>
      </w:r>
    </w:p>
    <w:p w:rsidR="00FF540C" w:rsidRPr="00B95A52" w:rsidRDefault="00FF540C"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t xml:space="preserve">LIPOVETSKY, Gilles. O império do efêmero: a moda e seu destino nas sociedades modernas. São Paulo: Companhia das Letras, 1989. </w:t>
      </w:r>
    </w:p>
    <w:p w:rsidR="00FF540C" w:rsidRPr="00B95A52" w:rsidRDefault="00FF540C" w:rsidP="008A2023">
      <w:pPr>
        <w:spacing w:after="120" w:line="240" w:lineRule="auto"/>
        <w:jc w:val="both"/>
        <w:rPr>
          <w:rFonts w:ascii="Arial" w:eastAsia="Arial" w:hAnsi="Arial" w:cs="Arial"/>
          <w:sz w:val="20"/>
          <w:szCs w:val="20"/>
          <w:lang w:val="en-US"/>
        </w:rPr>
      </w:pPr>
      <w:r w:rsidRPr="00B95A52">
        <w:rPr>
          <w:rFonts w:ascii="Arial" w:eastAsia="Arial" w:hAnsi="Arial" w:cs="Arial"/>
          <w:sz w:val="20"/>
          <w:szCs w:val="20"/>
        </w:rPr>
        <w:t xml:space="preserve">MANOVICH, Lev. Novas mídias como tecnologia e ideia: dez definições. Trad. Luís Carlos Borges. In: LEÃO, Lucia (Org.). O Chip e o Caleidoscópio – Reflexões sobre as novas mídias. São Paulo: Senac São Paulo, 2005. [Disponível em: &lt;http://www.hrenatoh.net/curso/textos/novas_10def.pdf&gt;. </w:t>
      </w:r>
      <w:proofErr w:type="spellStart"/>
      <w:r w:rsidRPr="00B95A52">
        <w:rPr>
          <w:rFonts w:ascii="Arial" w:eastAsia="Arial" w:hAnsi="Arial" w:cs="Arial"/>
          <w:sz w:val="20"/>
          <w:szCs w:val="20"/>
          <w:lang w:val="en-US"/>
        </w:rPr>
        <w:t>Acesso</w:t>
      </w:r>
      <w:proofErr w:type="spellEnd"/>
      <w:r w:rsidRPr="00B95A52">
        <w:rPr>
          <w:rFonts w:ascii="Arial" w:eastAsia="Arial" w:hAnsi="Arial" w:cs="Arial"/>
          <w:sz w:val="20"/>
          <w:szCs w:val="20"/>
          <w:lang w:val="en-US"/>
        </w:rPr>
        <w:t xml:space="preserve"> </w:t>
      </w:r>
      <w:proofErr w:type="spellStart"/>
      <w:r w:rsidRPr="00B95A52">
        <w:rPr>
          <w:rFonts w:ascii="Arial" w:eastAsia="Arial" w:hAnsi="Arial" w:cs="Arial"/>
          <w:sz w:val="20"/>
          <w:szCs w:val="20"/>
          <w:lang w:val="en-US"/>
        </w:rPr>
        <w:t>em</w:t>
      </w:r>
      <w:proofErr w:type="spellEnd"/>
      <w:r w:rsidRPr="00B95A52">
        <w:rPr>
          <w:rFonts w:ascii="Arial" w:eastAsia="Arial" w:hAnsi="Arial" w:cs="Arial"/>
          <w:sz w:val="20"/>
          <w:szCs w:val="20"/>
          <w:lang w:val="en-US"/>
        </w:rPr>
        <w:t xml:space="preserve"> 20 </w:t>
      </w:r>
      <w:proofErr w:type="spellStart"/>
      <w:r w:rsidRPr="00B95A52">
        <w:rPr>
          <w:rFonts w:ascii="Arial" w:eastAsia="Arial" w:hAnsi="Arial" w:cs="Arial"/>
          <w:sz w:val="20"/>
          <w:szCs w:val="20"/>
          <w:lang w:val="en-US"/>
        </w:rPr>
        <w:t>fev</w:t>
      </w:r>
      <w:proofErr w:type="spellEnd"/>
      <w:r w:rsidRPr="00B95A52">
        <w:rPr>
          <w:rFonts w:ascii="Arial" w:eastAsia="Arial" w:hAnsi="Arial" w:cs="Arial"/>
          <w:sz w:val="20"/>
          <w:szCs w:val="20"/>
          <w:lang w:val="en-US"/>
        </w:rPr>
        <w:t>. 2015.]</w:t>
      </w:r>
    </w:p>
    <w:p w:rsidR="00FF540C" w:rsidRPr="0035745C" w:rsidRDefault="009A741F" w:rsidP="008A2023">
      <w:pPr>
        <w:spacing w:after="120" w:line="240" w:lineRule="auto"/>
        <w:jc w:val="both"/>
        <w:rPr>
          <w:rFonts w:ascii="Arial" w:eastAsia="Arial" w:hAnsi="Arial" w:cs="Arial"/>
          <w:sz w:val="20"/>
          <w:szCs w:val="20"/>
        </w:rPr>
      </w:pPr>
      <w:r w:rsidRPr="00B95A52">
        <w:rPr>
          <w:rFonts w:ascii="Arial" w:eastAsia="Arial" w:hAnsi="Arial" w:cs="Arial"/>
          <w:sz w:val="20"/>
          <w:szCs w:val="20"/>
          <w:lang w:val="en-US"/>
        </w:rPr>
        <w:t xml:space="preserve">__________. </w:t>
      </w:r>
      <w:r w:rsidR="00FF540C" w:rsidRPr="00B95A52">
        <w:rPr>
          <w:rFonts w:ascii="Arial" w:eastAsia="Arial" w:hAnsi="Arial" w:cs="Arial"/>
          <w:sz w:val="20"/>
          <w:szCs w:val="20"/>
          <w:lang w:val="en-US"/>
        </w:rPr>
        <w:t xml:space="preserve"> </w:t>
      </w:r>
      <w:proofErr w:type="gramStart"/>
      <w:r w:rsidR="00FF540C" w:rsidRPr="00B95A52">
        <w:rPr>
          <w:rFonts w:ascii="Arial" w:eastAsia="Arial" w:hAnsi="Arial" w:cs="Arial"/>
          <w:sz w:val="20"/>
          <w:szCs w:val="20"/>
          <w:lang w:val="en-US"/>
        </w:rPr>
        <w:t>The Language of New Media.</w:t>
      </w:r>
      <w:proofErr w:type="gramEnd"/>
      <w:r w:rsidR="00FF540C" w:rsidRPr="00B95A52">
        <w:rPr>
          <w:rFonts w:ascii="Arial" w:eastAsia="Arial" w:hAnsi="Arial" w:cs="Arial"/>
          <w:sz w:val="20"/>
          <w:szCs w:val="20"/>
          <w:lang w:val="en-US"/>
        </w:rPr>
        <w:t xml:space="preserve"> </w:t>
      </w:r>
      <w:r w:rsidR="00BD538C" w:rsidRPr="0035745C">
        <w:rPr>
          <w:rFonts w:ascii="Arial" w:eastAsia="Arial" w:hAnsi="Arial" w:cs="Arial"/>
          <w:sz w:val="20"/>
          <w:szCs w:val="20"/>
        </w:rPr>
        <w:t>Cambridge</w:t>
      </w:r>
      <w:r w:rsidR="00FF540C" w:rsidRPr="0035745C">
        <w:rPr>
          <w:rFonts w:ascii="Arial" w:eastAsia="Arial" w:hAnsi="Arial" w:cs="Arial"/>
          <w:sz w:val="20"/>
          <w:szCs w:val="20"/>
        </w:rPr>
        <w:t>: MIT, 2001.</w:t>
      </w:r>
    </w:p>
    <w:p w:rsidR="004D6E0D" w:rsidRPr="00B95A52" w:rsidRDefault="004D6E0D" w:rsidP="004D6E0D">
      <w:pPr>
        <w:spacing w:after="120" w:line="240" w:lineRule="auto"/>
        <w:jc w:val="both"/>
        <w:rPr>
          <w:rFonts w:ascii="Arial" w:eastAsia="Arial" w:hAnsi="Arial" w:cs="Arial"/>
          <w:sz w:val="20"/>
          <w:szCs w:val="20"/>
        </w:rPr>
      </w:pPr>
      <w:r w:rsidRPr="00B95A52">
        <w:rPr>
          <w:rFonts w:ascii="Arial" w:eastAsia="Arial" w:hAnsi="Arial" w:cs="Arial"/>
          <w:sz w:val="20"/>
          <w:szCs w:val="20"/>
        </w:rPr>
        <w:t xml:space="preserve">MARCONDES FILHO, Ciro. Tendências do ano 2000. </w:t>
      </w:r>
      <w:proofErr w:type="spellStart"/>
      <w:r w:rsidRPr="00B95A52">
        <w:rPr>
          <w:rFonts w:ascii="Arial" w:eastAsia="Arial" w:hAnsi="Arial" w:cs="Arial"/>
          <w:i/>
          <w:sz w:val="20"/>
          <w:szCs w:val="20"/>
        </w:rPr>
        <w:t>Atrator</w:t>
      </w:r>
      <w:proofErr w:type="spellEnd"/>
      <w:r w:rsidRPr="00B95A52">
        <w:rPr>
          <w:rFonts w:ascii="Arial" w:eastAsia="Arial" w:hAnsi="Arial" w:cs="Arial"/>
          <w:i/>
          <w:sz w:val="20"/>
          <w:szCs w:val="20"/>
        </w:rPr>
        <w:t xml:space="preserve"> estranho</w:t>
      </w:r>
      <w:r w:rsidRPr="00B95A52">
        <w:rPr>
          <w:rFonts w:ascii="Arial" w:eastAsia="Arial" w:hAnsi="Arial" w:cs="Arial"/>
          <w:sz w:val="20"/>
          <w:szCs w:val="20"/>
        </w:rPr>
        <w:t>. São Paulo, n. 6, p. 3 -11, 1994.</w:t>
      </w:r>
    </w:p>
    <w:p w:rsidR="00FF540C" w:rsidRPr="00B95A52" w:rsidRDefault="00FF540C"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t>MULDER, Arjen. Data Knitting. 2002. Disponível em: &lt;http://v2.nl/archive/articles/data-knitting&gt;. Acesso em 20 mar. 2015.</w:t>
      </w:r>
    </w:p>
    <w:p w:rsidR="008A2023" w:rsidRPr="00B95A52" w:rsidRDefault="008A2023" w:rsidP="008A2023">
      <w:pPr>
        <w:spacing w:after="120" w:line="240" w:lineRule="auto"/>
        <w:jc w:val="both"/>
        <w:rPr>
          <w:rFonts w:ascii="Arial" w:eastAsia="Arial" w:hAnsi="Arial" w:cs="Arial"/>
          <w:sz w:val="20"/>
          <w:szCs w:val="20"/>
        </w:rPr>
      </w:pPr>
      <w:r w:rsidRPr="0035745C">
        <w:rPr>
          <w:rFonts w:ascii="Arial" w:eastAsia="Arial" w:hAnsi="Arial" w:cs="Arial"/>
          <w:sz w:val="20"/>
          <w:szCs w:val="20"/>
        </w:rPr>
        <w:t>MYRVOLD</w:t>
      </w:r>
      <w:proofErr w:type="gramStart"/>
      <w:r w:rsidRPr="0035745C">
        <w:rPr>
          <w:rFonts w:ascii="Arial" w:eastAsia="Arial" w:hAnsi="Arial" w:cs="Arial"/>
          <w:sz w:val="20"/>
          <w:szCs w:val="20"/>
        </w:rPr>
        <w:t>, Pia</w:t>
      </w:r>
      <w:proofErr w:type="gramEnd"/>
      <w:r w:rsidRPr="0035745C">
        <w:rPr>
          <w:rFonts w:ascii="Arial" w:eastAsia="Arial" w:hAnsi="Arial" w:cs="Arial"/>
          <w:sz w:val="20"/>
          <w:szCs w:val="20"/>
        </w:rPr>
        <w:t xml:space="preserve">. Pia </w:t>
      </w:r>
      <w:proofErr w:type="spellStart"/>
      <w:r w:rsidRPr="0035745C">
        <w:rPr>
          <w:rFonts w:ascii="Arial" w:eastAsia="Arial" w:hAnsi="Arial" w:cs="Arial"/>
          <w:sz w:val="20"/>
          <w:szCs w:val="20"/>
        </w:rPr>
        <w:t>Myrvold</w:t>
      </w:r>
      <w:proofErr w:type="spellEnd"/>
      <w:r w:rsidRPr="0035745C">
        <w:rPr>
          <w:rFonts w:ascii="Arial" w:eastAsia="Arial" w:hAnsi="Arial" w:cs="Arial"/>
          <w:sz w:val="20"/>
          <w:szCs w:val="20"/>
        </w:rPr>
        <w:t xml:space="preserve">, </w:t>
      </w:r>
      <w:proofErr w:type="spellStart"/>
      <w:r w:rsidRPr="0035745C">
        <w:rPr>
          <w:rFonts w:ascii="Arial" w:eastAsia="Arial" w:hAnsi="Arial" w:cs="Arial"/>
          <w:sz w:val="20"/>
          <w:szCs w:val="20"/>
        </w:rPr>
        <w:t>Artist</w:t>
      </w:r>
      <w:proofErr w:type="spellEnd"/>
      <w:r w:rsidRPr="0035745C">
        <w:rPr>
          <w:rFonts w:ascii="Arial" w:eastAsia="Arial" w:hAnsi="Arial" w:cs="Arial"/>
          <w:sz w:val="20"/>
          <w:szCs w:val="20"/>
        </w:rPr>
        <w:t xml:space="preserve">. </w:t>
      </w:r>
      <w:r w:rsidRPr="00B95A52">
        <w:rPr>
          <w:rFonts w:ascii="Arial" w:eastAsia="Arial" w:hAnsi="Arial" w:cs="Arial"/>
          <w:sz w:val="20"/>
          <w:szCs w:val="20"/>
        </w:rPr>
        <w:t>Design</w:t>
      </w:r>
      <w:r w:rsidR="0011407B" w:rsidRPr="00B95A52">
        <w:rPr>
          <w:rFonts w:ascii="Arial" w:eastAsia="Arial" w:hAnsi="Arial" w:cs="Arial"/>
          <w:sz w:val="20"/>
          <w:szCs w:val="20"/>
        </w:rPr>
        <w:t>er.</w:t>
      </w:r>
      <w:r w:rsidRPr="00B95A52">
        <w:rPr>
          <w:rFonts w:ascii="Arial" w:eastAsia="Arial" w:hAnsi="Arial" w:cs="Arial"/>
          <w:sz w:val="20"/>
          <w:szCs w:val="20"/>
        </w:rPr>
        <w:t xml:space="preserve"> Disponível em: &lt;</w:t>
      </w:r>
      <w:hyperlink r:id="rId10">
        <w:r w:rsidRPr="00B95A52">
          <w:rPr>
            <w:rFonts w:ascii="Arial" w:eastAsia="Arial" w:hAnsi="Arial" w:cs="Arial"/>
            <w:sz w:val="20"/>
            <w:szCs w:val="20"/>
          </w:rPr>
          <w:t>http://www.pia-myrvold.com/intro/</w:t>
        </w:r>
      </w:hyperlink>
      <w:r w:rsidRPr="00B95A52">
        <w:rPr>
          <w:rFonts w:ascii="Arial" w:eastAsia="Arial" w:hAnsi="Arial" w:cs="Arial"/>
          <w:sz w:val="20"/>
          <w:szCs w:val="20"/>
        </w:rPr>
        <w:t>&gt;. Acesso em 20 mar. 2015.</w:t>
      </w:r>
    </w:p>
    <w:p w:rsidR="0011407B" w:rsidRPr="00B95A52" w:rsidRDefault="009A741F"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t>__________</w:t>
      </w:r>
      <w:r w:rsidR="0011407B" w:rsidRPr="00B95A52">
        <w:rPr>
          <w:rFonts w:ascii="Arial" w:eastAsia="Arial" w:hAnsi="Arial" w:cs="Arial"/>
          <w:sz w:val="20"/>
          <w:szCs w:val="20"/>
        </w:rPr>
        <w:t>. Cybercouture. Disponível em: &lt;</w:t>
      </w:r>
      <w:r w:rsidR="0011407B" w:rsidRPr="00B95A52">
        <w:rPr>
          <w:rFonts w:ascii="Arial" w:hAnsi="Arial" w:cs="Arial"/>
          <w:sz w:val="20"/>
          <w:szCs w:val="20"/>
        </w:rPr>
        <w:t>http://www.cybercouture.com/</w:t>
      </w:r>
      <w:r w:rsidR="0011407B" w:rsidRPr="00B95A52">
        <w:rPr>
          <w:rFonts w:ascii="Arial" w:eastAsia="Arial" w:hAnsi="Arial" w:cs="Arial"/>
          <w:sz w:val="20"/>
          <w:szCs w:val="20"/>
        </w:rPr>
        <w:t>&gt;. Acesso em 20 mar. 2015.</w:t>
      </w:r>
    </w:p>
    <w:p w:rsidR="00FF540C" w:rsidRPr="00B95A52" w:rsidRDefault="00FF540C"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t xml:space="preserve">QUINN, Bradley. Techno Fashion. Oxford: Berg, 2002. </w:t>
      </w:r>
    </w:p>
    <w:p w:rsidR="00FF540C" w:rsidRPr="00B95A52" w:rsidRDefault="00FF540C"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t>SANTAELA, Lúcia. Cultura das Mídias. 3. ed. Rev. e Ampl. São Paulo: Experimento, 2003.</w:t>
      </w:r>
    </w:p>
    <w:p w:rsidR="00FF540C" w:rsidRPr="00B95A52" w:rsidRDefault="00FF540C"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t>SVENDSEN, Lars. Moda: uma filosofia. Trad. Maria Luiza X. de A. Borges. Rio de Janeiro: Zahar, 2010.</w:t>
      </w:r>
    </w:p>
    <w:p w:rsidR="00FF540C" w:rsidRPr="00B95A52" w:rsidRDefault="00FF540C" w:rsidP="008A2023">
      <w:pPr>
        <w:spacing w:after="120" w:line="240" w:lineRule="auto"/>
        <w:jc w:val="both"/>
        <w:rPr>
          <w:rFonts w:ascii="Arial" w:eastAsia="Arial" w:hAnsi="Arial" w:cs="Arial"/>
          <w:sz w:val="20"/>
          <w:szCs w:val="20"/>
        </w:rPr>
      </w:pPr>
      <w:r w:rsidRPr="00B95A52">
        <w:rPr>
          <w:rFonts w:ascii="Arial" w:eastAsia="Arial" w:hAnsi="Arial" w:cs="Arial"/>
          <w:sz w:val="20"/>
          <w:szCs w:val="20"/>
        </w:rPr>
        <w:t>SIMMEL, Georg. Filosofia da moda e outros ensaios. Trad. Introd. Notas. Artur Morão. Lisboa: Edições Texto &amp; Grafia, 2008.</w:t>
      </w:r>
    </w:p>
    <w:sectPr w:rsidR="00FF540C" w:rsidRPr="00B95A52" w:rsidSect="006F354E">
      <w:headerReference w:type="default" r:id="rId11"/>
      <w:footerReference w:type="default" r:id="rId12"/>
      <w:headerReference w:type="first" r:id="rId13"/>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F5" w:rsidRDefault="009D6BF5" w:rsidP="006F354E">
      <w:pPr>
        <w:spacing w:after="0" w:line="240" w:lineRule="auto"/>
      </w:pPr>
      <w:r>
        <w:separator/>
      </w:r>
    </w:p>
  </w:endnote>
  <w:endnote w:type="continuationSeparator" w:id="0">
    <w:p w:rsidR="009D6BF5" w:rsidRDefault="009D6BF5" w:rsidP="006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497606"/>
      <w:docPartObj>
        <w:docPartGallery w:val="Page Numbers (Bottom of Page)"/>
        <w:docPartUnique/>
      </w:docPartObj>
    </w:sdtPr>
    <w:sdtEndPr/>
    <w:sdtContent>
      <w:p w:rsidR="006F354E" w:rsidRDefault="006F354E">
        <w:pPr>
          <w:pStyle w:val="Rodap"/>
          <w:jc w:val="right"/>
        </w:pPr>
        <w:r>
          <w:fldChar w:fldCharType="begin"/>
        </w:r>
        <w:r>
          <w:instrText>PAGE   \* MERGEFORMAT</w:instrText>
        </w:r>
        <w:r>
          <w:fldChar w:fldCharType="separate"/>
        </w:r>
        <w:r w:rsidR="00F93AF6">
          <w:rPr>
            <w:noProof/>
          </w:rPr>
          <w:t>2</w:t>
        </w:r>
        <w:r>
          <w:fldChar w:fldCharType="end"/>
        </w:r>
      </w:p>
    </w:sdtContent>
  </w:sdt>
  <w:p w:rsidR="006F354E" w:rsidRDefault="006F35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F5" w:rsidRDefault="009D6BF5" w:rsidP="006F354E">
      <w:pPr>
        <w:spacing w:after="0" w:line="240" w:lineRule="auto"/>
      </w:pPr>
      <w:r>
        <w:separator/>
      </w:r>
    </w:p>
  </w:footnote>
  <w:footnote w:type="continuationSeparator" w:id="0">
    <w:p w:rsidR="009D6BF5" w:rsidRDefault="009D6BF5" w:rsidP="006F3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E" w:rsidRPr="006F354E" w:rsidRDefault="006F354E" w:rsidP="006F354E">
    <w:pPr>
      <w:pStyle w:val="Cabealho"/>
      <w:jc w:val="right"/>
    </w:pPr>
    <w:r w:rsidRPr="006F354E">
      <w:t>11º Colóquio de Moda – 8ª Edição Internacional</w:t>
    </w:r>
  </w:p>
  <w:p w:rsidR="006F354E" w:rsidRPr="006F354E" w:rsidRDefault="006F354E" w:rsidP="006F354E">
    <w:pPr>
      <w:pStyle w:val="Cabealho"/>
      <w:jc w:val="right"/>
    </w:pPr>
    <w:r w:rsidRPr="006F354E">
      <w:t>2º Congresso Brasileiro de Iniciação Científica em Design e Moda</w:t>
    </w:r>
  </w:p>
  <w:p w:rsidR="006F354E" w:rsidRPr="006F354E" w:rsidRDefault="006F354E" w:rsidP="006F354E">
    <w:pPr>
      <w:pStyle w:val="Cabealho"/>
      <w:jc w:val="right"/>
    </w:pPr>
    <w:r w:rsidRPr="006F354E">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7D" w:rsidRPr="0065227D" w:rsidRDefault="0065227D" w:rsidP="0065227D">
    <w:pPr>
      <w:pStyle w:val="Cabealho"/>
      <w:jc w:val="right"/>
    </w:pPr>
    <w:r w:rsidRPr="0065227D">
      <w:t>11º Colóquio de Moda – 8ª Edição Internacional</w:t>
    </w:r>
  </w:p>
  <w:p w:rsidR="0065227D" w:rsidRPr="0065227D" w:rsidRDefault="0065227D" w:rsidP="0065227D">
    <w:pPr>
      <w:pStyle w:val="Cabealho"/>
      <w:jc w:val="right"/>
    </w:pPr>
    <w:r w:rsidRPr="0065227D">
      <w:t>2º Congresso Brasileiro de Iniciação Científica em Design e Moda</w:t>
    </w:r>
  </w:p>
  <w:p w:rsidR="0065227D" w:rsidRPr="0065227D" w:rsidRDefault="0065227D" w:rsidP="0065227D">
    <w:pPr>
      <w:pStyle w:val="Cabealho"/>
      <w:jc w:val="right"/>
    </w:pPr>
    <w:r w:rsidRPr="0065227D">
      <w:t>2015</w:t>
    </w:r>
  </w:p>
  <w:p w:rsidR="0065227D" w:rsidRDefault="006522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DD7"/>
    <w:multiLevelType w:val="multilevel"/>
    <w:tmpl w:val="5D16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F19F8"/>
    <w:multiLevelType w:val="multilevel"/>
    <w:tmpl w:val="ED0A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A2569"/>
    <w:multiLevelType w:val="multilevel"/>
    <w:tmpl w:val="E88622B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B2126"/>
    <w:multiLevelType w:val="multilevel"/>
    <w:tmpl w:val="EFC63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E82A64"/>
    <w:multiLevelType w:val="multilevel"/>
    <w:tmpl w:val="090E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346E2"/>
    <w:multiLevelType w:val="hybridMultilevel"/>
    <w:tmpl w:val="635648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E84C11"/>
    <w:multiLevelType w:val="multilevel"/>
    <w:tmpl w:val="BD1AFD6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DB"/>
    <w:rsid w:val="0000422C"/>
    <w:rsid w:val="00077439"/>
    <w:rsid w:val="000B40FD"/>
    <w:rsid w:val="000C3E2A"/>
    <w:rsid w:val="000D2CBC"/>
    <w:rsid w:val="00104A3A"/>
    <w:rsid w:val="0011407B"/>
    <w:rsid w:val="00133E0D"/>
    <w:rsid w:val="00154875"/>
    <w:rsid w:val="0016010A"/>
    <w:rsid w:val="00181F2A"/>
    <w:rsid w:val="001941D9"/>
    <w:rsid w:val="001971FF"/>
    <w:rsid w:val="001E5DE1"/>
    <w:rsid w:val="00227022"/>
    <w:rsid w:val="00236616"/>
    <w:rsid w:val="0024238D"/>
    <w:rsid w:val="002A1DEB"/>
    <w:rsid w:val="002E0BB3"/>
    <w:rsid w:val="00307BED"/>
    <w:rsid w:val="00325F12"/>
    <w:rsid w:val="0035745C"/>
    <w:rsid w:val="003641AB"/>
    <w:rsid w:val="00385949"/>
    <w:rsid w:val="003A52AA"/>
    <w:rsid w:val="003B122A"/>
    <w:rsid w:val="003D024B"/>
    <w:rsid w:val="003E5616"/>
    <w:rsid w:val="00456483"/>
    <w:rsid w:val="00473D8C"/>
    <w:rsid w:val="004874EE"/>
    <w:rsid w:val="00495FD3"/>
    <w:rsid w:val="004B3B06"/>
    <w:rsid w:val="004D3395"/>
    <w:rsid w:val="004D6E0D"/>
    <w:rsid w:val="00511FB6"/>
    <w:rsid w:val="0054228F"/>
    <w:rsid w:val="00542FB9"/>
    <w:rsid w:val="005645AF"/>
    <w:rsid w:val="00584E2C"/>
    <w:rsid w:val="005877F1"/>
    <w:rsid w:val="005A0F2C"/>
    <w:rsid w:val="005A3642"/>
    <w:rsid w:val="006414B0"/>
    <w:rsid w:val="0065227D"/>
    <w:rsid w:val="0066473E"/>
    <w:rsid w:val="006716F1"/>
    <w:rsid w:val="00675D42"/>
    <w:rsid w:val="0068477D"/>
    <w:rsid w:val="006A499F"/>
    <w:rsid w:val="006D3F67"/>
    <w:rsid w:val="006F354E"/>
    <w:rsid w:val="007045D6"/>
    <w:rsid w:val="00726670"/>
    <w:rsid w:val="007269A1"/>
    <w:rsid w:val="0077441D"/>
    <w:rsid w:val="007835DB"/>
    <w:rsid w:val="00784B6A"/>
    <w:rsid w:val="00790BA4"/>
    <w:rsid w:val="007957A1"/>
    <w:rsid w:val="007C3D22"/>
    <w:rsid w:val="007C690A"/>
    <w:rsid w:val="008022BE"/>
    <w:rsid w:val="00823F6E"/>
    <w:rsid w:val="0082752C"/>
    <w:rsid w:val="00832108"/>
    <w:rsid w:val="00897A31"/>
    <w:rsid w:val="008A2023"/>
    <w:rsid w:val="009355D7"/>
    <w:rsid w:val="00953F3B"/>
    <w:rsid w:val="0095513B"/>
    <w:rsid w:val="00980504"/>
    <w:rsid w:val="00985A8D"/>
    <w:rsid w:val="0099480F"/>
    <w:rsid w:val="009A741F"/>
    <w:rsid w:val="009C03BE"/>
    <w:rsid w:val="009C66D3"/>
    <w:rsid w:val="009D23EF"/>
    <w:rsid w:val="009D2805"/>
    <w:rsid w:val="009D6BF5"/>
    <w:rsid w:val="009E74F7"/>
    <w:rsid w:val="009F46C0"/>
    <w:rsid w:val="009F787B"/>
    <w:rsid w:val="00A217D7"/>
    <w:rsid w:val="00A66181"/>
    <w:rsid w:val="00AA0598"/>
    <w:rsid w:val="00AC1BA1"/>
    <w:rsid w:val="00B078B2"/>
    <w:rsid w:val="00B23DD9"/>
    <w:rsid w:val="00B36E93"/>
    <w:rsid w:val="00B420F3"/>
    <w:rsid w:val="00B7648E"/>
    <w:rsid w:val="00B95A52"/>
    <w:rsid w:val="00BB634F"/>
    <w:rsid w:val="00BD538C"/>
    <w:rsid w:val="00BD74A3"/>
    <w:rsid w:val="00C06996"/>
    <w:rsid w:val="00C35522"/>
    <w:rsid w:val="00C93D27"/>
    <w:rsid w:val="00CA1942"/>
    <w:rsid w:val="00CF517D"/>
    <w:rsid w:val="00D02871"/>
    <w:rsid w:val="00D352FA"/>
    <w:rsid w:val="00D66F6C"/>
    <w:rsid w:val="00D75FF8"/>
    <w:rsid w:val="00DA26DB"/>
    <w:rsid w:val="00DB27D8"/>
    <w:rsid w:val="00DB7046"/>
    <w:rsid w:val="00DC628E"/>
    <w:rsid w:val="00E06535"/>
    <w:rsid w:val="00E16DCE"/>
    <w:rsid w:val="00E22076"/>
    <w:rsid w:val="00E33AAC"/>
    <w:rsid w:val="00E47AEA"/>
    <w:rsid w:val="00E63813"/>
    <w:rsid w:val="00EE4D56"/>
    <w:rsid w:val="00F20456"/>
    <w:rsid w:val="00F25E1D"/>
    <w:rsid w:val="00F763F4"/>
    <w:rsid w:val="00F93AF6"/>
    <w:rsid w:val="00F979CA"/>
    <w:rsid w:val="00FE7AF4"/>
    <w:rsid w:val="00FF5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6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22C"/>
    <w:pPr>
      <w:ind w:left="720"/>
      <w:contextualSpacing/>
    </w:pPr>
  </w:style>
  <w:style w:type="paragraph" w:styleId="NormalWeb">
    <w:name w:val="Normal (Web)"/>
    <w:basedOn w:val="Normal"/>
    <w:uiPriority w:val="99"/>
    <w:semiHidden/>
    <w:unhideWhenUsed/>
    <w:rsid w:val="002E0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2E0BB3"/>
  </w:style>
  <w:style w:type="character" w:customStyle="1" w:styleId="Ttulo1Char">
    <w:name w:val="Título 1 Char"/>
    <w:basedOn w:val="Fontepargpadro"/>
    <w:link w:val="Ttulo1"/>
    <w:uiPriority w:val="9"/>
    <w:rsid w:val="007269A1"/>
    <w:rPr>
      <w:rFonts w:ascii="Times New Roman" w:eastAsia="Times New Roman" w:hAnsi="Times New Roman" w:cs="Times New Roman"/>
      <w:b/>
      <w:bCs/>
      <w:kern w:val="36"/>
      <w:sz w:val="48"/>
      <w:szCs w:val="48"/>
    </w:rPr>
  </w:style>
  <w:style w:type="paragraph" w:customStyle="1" w:styleId="documentdescription">
    <w:name w:val="documentdescription"/>
    <w:basedOn w:val="Normal"/>
    <w:rsid w:val="007269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7441D"/>
    <w:rPr>
      <w:color w:val="0000FF" w:themeColor="hyperlink"/>
      <w:u w:val="single"/>
    </w:rPr>
  </w:style>
  <w:style w:type="character" w:styleId="HiperlinkVisitado">
    <w:name w:val="FollowedHyperlink"/>
    <w:basedOn w:val="Fontepargpadro"/>
    <w:uiPriority w:val="99"/>
    <w:semiHidden/>
    <w:unhideWhenUsed/>
    <w:rsid w:val="0011407B"/>
    <w:rPr>
      <w:color w:val="800080" w:themeColor="followedHyperlink"/>
      <w:u w:val="single"/>
    </w:rPr>
  </w:style>
  <w:style w:type="paragraph" w:customStyle="1" w:styleId="Default">
    <w:name w:val="Default"/>
    <w:rsid w:val="009A741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abealho">
    <w:name w:val="header"/>
    <w:basedOn w:val="Normal"/>
    <w:link w:val="CabealhoChar"/>
    <w:uiPriority w:val="99"/>
    <w:unhideWhenUsed/>
    <w:rsid w:val="006F35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354E"/>
  </w:style>
  <w:style w:type="paragraph" w:styleId="Rodap">
    <w:name w:val="footer"/>
    <w:basedOn w:val="Normal"/>
    <w:link w:val="RodapChar"/>
    <w:uiPriority w:val="99"/>
    <w:unhideWhenUsed/>
    <w:rsid w:val="006F354E"/>
    <w:pPr>
      <w:tabs>
        <w:tab w:val="center" w:pos="4252"/>
        <w:tab w:val="right" w:pos="8504"/>
      </w:tabs>
      <w:spacing w:after="0" w:line="240" w:lineRule="auto"/>
    </w:pPr>
  </w:style>
  <w:style w:type="character" w:customStyle="1" w:styleId="RodapChar">
    <w:name w:val="Rodapé Char"/>
    <w:basedOn w:val="Fontepargpadro"/>
    <w:link w:val="Rodap"/>
    <w:uiPriority w:val="99"/>
    <w:rsid w:val="006F354E"/>
  </w:style>
  <w:style w:type="paragraph" w:styleId="Textodebalo">
    <w:name w:val="Balloon Text"/>
    <w:basedOn w:val="Normal"/>
    <w:link w:val="TextodebaloChar"/>
    <w:uiPriority w:val="99"/>
    <w:semiHidden/>
    <w:unhideWhenUsed/>
    <w:rsid w:val="009F46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4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6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22C"/>
    <w:pPr>
      <w:ind w:left="720"/>
      <w:contextualSpacing/>
    </w:pPr>
  </w:style>
  <w:style w:type="paragraph" w:styleId="NormalWeb">
    <w:name w:val="Normal (Web)"/>
    <w:basedOn w:val="Normal"/>
    <w:uiPriority w:val="99"/>
    <w:semiHidden/>
    <w:unhideWhenUsed/>
    <w:rsid w:val="002E0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2E0BB3"/>
  </w:style>
  <w:style w:type="character" w:customStyle="1" w:styleId="Ttulo1Char">
    <w:name w:val="Título 1 Char"/>
    <w:basedOn w:val="Fontepargpadro"/>
    <w:link w:val="Ttulo1"/>
    <w:uiPriority w:val="9"/>
    <w:rsid w:val="007269A1"/>
    <w:rPr>
      <w:rFonts w:ascii="Times New Roman" w:eastAsia="Times New Roman" w:hAnsi="Times New Roman" w:cs="Times New Roman"/>
      <w:b/>
      <w:bCs/>
      <w:kern w:val="36"/>
      <w:sz w:val="48"/>
      <w:szCs w:val="48"/>
    </w:rPr>
  </w:style>
  <w:style w:type="paragraph" w:customStyle="1" w:styleId="documentdescription">
    <w:name w:val="documentdescription"/>
    <w:basedOn w:val="Normal"/>
    <w:rsid w:val="007269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7441D"/>
    <w:rPr>
      <w:color w:val="0000FF" w:themeColor="hyperlink"/>
      <w:u w:val="single"/>
    </w:rPr>
  </w:style>
  <w:style w:type="character" w:styleId="HiperlinkVisitado">
    <w:name w:val="FollowedHyperlink"/>
    <w:basedOn w:val="Fontepargpadro"/>
    <w:uiPriority w:val="99"/>
    <w:semiHidden/>
    <w:unhideWhenUsed/>
    <w:rsid w:val="0011407B"/>
    <w:rPr>
      <w:color w:val="800080" w:themeColor="followedHyperlink"/>
      <w:u w:val="single"/>
    </w:rPr>
  </w:style>
  <w:style w:type="paragraph" w:customStyle="1" w:styleId="Default">
    <w:name w:val="Default"/>
    <w:rsid w:val="009A741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abealho">
    <w:name w:val="header"/>
    <w:basedOn w:val="Normal"/>
    <w:link w:val="CabealhoChar"/>
    <w:uiPriority w:val="99"/>
    <w:unhideWhenUsed/>
    <w:rsid w:val="006F35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354E"/>
  </w:style>
  <w:style w:type="paragraph" w:styleId="Rodap">
    <w:name w:val="footer"/>
    <w:basedOn w:val="Normal"/>
    <w:link w:val="RodapChar"/>
    <w:uiPriority w:val="99"/>
    <w:unhideWhenUsed/>
    <w:rsid w:val="006F354E"/>
    <w:pPr>
      <w:tabs>
        <w:tab w:val="center" w:pos="4252"/>
        <w:tab w:val="right" w:pos="8504"/>
      </w:tabs>
      <w:spacing w:after="0" w:line="240" w:lineRule="auto"/>
    </w:pPr>
  </w:style>
  <w:style w:type="character" w:customStyle="1" w:styleId="RodapChar">
    <w:name w:val="Rodapé Char"/>
    <w:basedOn w:val="Fontepargpadro"/>
    <w:link w:val="Rodap"/>
    <w:uiPriority w:val="99"/>
    <w:rsid w:val="006F354E"/>
  </w:style>
  <w:style w:type="paragraph" w:styleId="Textodebalo">
    <w:name w:val="Balloon Text"/>
    <w:basedOn w:val="Normal"/>
    <w:link w:val="TextodebaloChar"/>
    <w:uiPriority w:val="99"/>
    <w:semiHidden/>
    <w:unhideWhenUsed/>
    <w:rsid w:val="009F46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4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407">
      <w:bodyDiv w:val="1"/>
      <w:marLeft w:val="0"/>
      <w:marRight w:val="0"/>
      <w:marTop w:val="0"/>
      <w:marBottom w:val="0"/>
      <w:divBdr>
        <w:top w:val="none" w:sz="0" w:space="0" w:color="auto"/>
        <w:left w:val="none" w:sz="0" w:space="0" w:color="auto"/>
        <w:bottom w:val="none" w:sz="0" w:space="0" w:color="auto"/>
        <w:right w:val="none" w:sz="0" w:space="0" w:color="auto"/>
      </w:divBdr>
      <w:divsChild>
        <w:div w:id="168589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930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98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6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932155">
      <w:bodyDiv w:val="1"/>
      <w:marLeft w:val="0"/>
      <w:marRight w:val="0"/>
      <w:marTop w:val="0"/>
      <w:marBottom w:val="0"/>
      <w:divBdr>
        <w:top w:val="none" w:sz="0" w:space="0" w:color="auto"/>
        <w:left w:val="none" w:sz="0" w:space="0" w:color="auto"/>
        <w:bottom w:val="none" w:sz="0" w:space="0" w:color="auto"/>
        <w:right w:val="none" w:sz="0" w:space="0" w:color="auto"/>
      </w:divBdr>
    </w:div>
    <w:div w:id="1220432523">
      <w:bodyDiv w:val="1"/>
      <w:marLeft w:val="0"/>
      <w:marRight w:val="0"/>
      <w:marTop w:val="0"/>
      <w:marBottom w:val="0"/>
      <w:divBdr>
        <w:top w:val="none" w:sz="0" w:space="0" w:color="auto"/>
        <w:left w:val="none" w:sz="0" w:space="0" w:color="auto"/>
        <w:bottom w:val="none" w:sz="0" w:space="0" w:color="auto"/>
        <w:right w:val="none" w:sz="0" w:space="0" w:color="auto"/>
      </w:divBdr>
    </w:div>
    <w:div w:id="1232082084">
      <w:bodyDiv w:val="1"/>
      <w:marLeft w:val="0"/>
      <w:marRight w:val="0"/>
      <w:marTop w:val="0"/>
      <w:marBottom w:val="0"/>
      <w:divBdr>
        <w:top w:val="none" w:sz="0" w:space="0" w:color="auto"/>
        <w:left w:val="none" w:sz="0" w:space="0" w:color="auto"/>
        <w:bottom w:val="none" w:sz="0" w:space="0" w:color="auto"/>
        <w:right w:val="none" w:sz="0" w:space="0" w:color="auto"/>
      </w:divBdr>
    </w:div>
    <w:div w:id="192106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ia-myrvold.com/intro/" TargetMode="External"/><Relationship Id="rId4" Type="http://schemas.microsoft.com/office/2007/relationships/stylesWithEffects" Target="stylesWithEffects.xml"/><Relationship Id="rId9" Type="http://schemas.openxmlformats.org/officeDocument/2006/relationships/hyperlink" Target="http://www.cybercouture.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0671-1138-4302-B09A-084001D6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3898</Words>
  <Characters>21050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3</cp:revision>
  <cp:lastPrinted>2015-07-11T16:48:00Z</cp:lastPrinted>
  <dcterms:created xsi:type="dcterms:W3CDTF">2015-07-12T20:25:00Z</dcterms:created>
  <dcterms:modified xsi:type="dcterms:W3CDTF">2015-07-12T20:31:00Z</dcterms:modified>
</cp:coreProperties>
</file>