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B2" w:rsidRPr="004A27B2" w:rsidRDefault="004A27B2" w:rsidP="004A27B2">
      <w:pPr>
        <w:spacing w:line="360" w:lineRule="auto"/>
        <w:jc w:val="center"/>
        <w:rPr>
          <w:rFonts w:ascii="Times New Roman" w:hAnsi="Times New Roman"/>
          <w:b/>
          <w:i w:val="0"/>
          <w:sz w:val="24"/>
          <w:szCs w:val="24"/>
          <w:lang w:val="pt-BR"/>
        </w:rPr>
      </w:pPr>
      <w:r w:rsidRPr="004A27B2">
        <w:rPr>
          <w:rFonts w:ascii="Times New Roman" w:hAnsi="Times New Roman"/>
          <w:b/>
          <w:i w:val="0"/>
          <w:sz w:val="24"/>
          <w:szCs w:val="24"/>
          <w:lang w:val="pt-BR"/>
        </w:rPr>
        <w:t>RITUAIS PARA ENTRAR OU SAIR DA MODA</w:t>
      </w:r>
    </w:p>
    <w:p w:rsidR="004A27B2" w:rsidRPr="004A27B2" w:rsidRDefault="004A27B2" w:rsidP="004A27B2">
      <w:pPr>
        <w:spacing w:line="360" w:lineRule="auto"/>
        <w:jc w:val="center"/>
        <w:rPr>
          <w:rFonts w:ascii="Times New Roman" w:hAnsi="Times New Roman"/>
          <w:b/>
          <w:i w:val="0"/>
          <w:sz w:val="24"/>
          <w:szCs w:val="24"/>
          <w:lang w:val="pt-BR"/>
        </w:rPr>
      </w:pPr>
      <w:r w:rsidRPr="004A27B2">
        <w:rPr>
          <w:rFonts w:ascii="Times New Roman" w:hAnsi="Times New Roman"/>
          <w:b/>
          <w:i w:val="0"/>
          <w:sz w:val="24"/>
          <w:szCs w:val="24"/>
          <w:lang w:val="pt-BR"/>
        </w:rPr>
        <w:t>RITUALES PARA ENTRAR O SALIR DE MODA</w:t>
      </w:r>
    </w:p>
    <w:p w:rsidR="004A27B2" w:rsidRPr="004A27B2" w:rsidRDefault="004A27B2" w:rsidP="004A27B2">
      <w:pPr>
        <w:spacing w:after="0" w:line="276" w:lineRule="auto"/>
        <w:jc w:val="right"/>
        <w:rPr>
          <w:rFonts w:ascii="Times New Roman" w:hAnsi="Times New Roman"/>
          <w:i w:val="0"/>
          <w:sz w:val="24"/>
          <w:szCs w:val="24"/>
          <w:lang w:val="pt-BR"/>
        </w:rPr>
      </w:pPr>
      <w:r w:rsidRPr="004A27B2">
        <w:rPr>
          <w:rFonts w:ascii="Times New Roman" w:hAnsi="Times New Roman"/>
          <w:i w:val="0"/>
          <w:sz w:val="24"/>
          <w:szCs w:val="24"/>
          <w:lang w:val="pt-BR"/>
        </w:rPr>
        <w:t>Andréa L. Portela*</w:t>
      </w:r>
    </w:p>
    <w:p w:rsidR="004A27B2" w:rsidRPr="004A27B2" w:rsidRDefault="004A27B2" w:rsidP="004A27B2">
      <w:pPr>
        <w:spacing w:after="0" w:line="276" w:lineRule="auto"/>
        <w:jc w:val="right"/>
        <w:rPr>
          <w:rFonts w:ascii="Times New Roman" w:hAnsi="Times New Roman"/>
          <w:i w:val="0"/>
          <w:sz w:val="24"/>
          <w:szCs w:val="24"/>
          <w:lang w:val="pt-BR"/>
        </w:rPr>
      </w:pPr>
      <w:hyperlink r:id="rId6" w:history="1">
        <w:r w:rsidRPr="004A27B2">
          <w:rPr>
            <w:rStyle w:val="Hyperlink"/>
            <w:rFonts w:ascii="Times New Roman" w:hAnsi="Times New Roman"/>
            <w:i w:val="0"/>
            <w:sz w:val="24"/>
            <w:szCs w:val="24"/>
            <w:lang w:val="pt-BR"/>
          </w:rPr>
          <w:t>portela.andrea@gmail.com</w:t>
        </w:r>
      </w:hyperlink>
    </w:p>
    <w:p w:rsidR="004A27B2" w:rsidRPr="004A27B2" w:rsidRDefault="004A27B2" w:rsidP="004A27B2">
      <w:pPr>
        <w:spacing w:after="0" w:line="276" w:lineRule="auto"/>
        <w:jc w:val="right"/>
        <w:rPr>
          <w:rFonts w:ascii="Times New Roman" w:hAnsi="Times New Roman"/>
          <w:i w:val="0"/>
          <w:sz w:val="24"/>
          <w:szCs w:val="24"/>
          <w:lang w:val="pt-BR"/>
        </w:rPr>
      </w:pPr>
    </w:p>
    <w:p w:rsidR="004A27B2" w:rsidRPr="004A27B2" w:rsidRDefault="004A27B2" w:rsidP="004A27B2">
      <w:pPr>
        <w:spacing w:after="0" w:line="276" w:lineRule="auto"/>
        <w:jc w:val="right"/>
        <w:rPr>
          <w:rFonts w:ascii="Times New Roman" w:hAnsi="Times New Roman"/>
          <w:i w:val="0"/>
          <w:sz w:val="24"/>
          <w:szCs w:val="24"/>
          <w:lang w:val="pt-BR"/>
        </w:rPr>
      </w:pPr>
      <w:r w:rsidRPr="004A27B2">
        <w:rPr>
          <w:rFonts w:ascii="Times New Roman" w:hAnsi="Times New Roman"/>
          <w:i w:val="0"/>
          <w:sz w:val="24"/>
          <w:szCs w:val="24"/>
          <w:lang w:val="pt-BR"/>
        </w:rPr>
        <w:t>Ludmila Brandão**</w:t>
      </w:r>
    </w:p>
    <w:p w:rsidR="004A27B2" w:rsidRPr="004A27B2" w:rsidRDefault="004A27B2" w:rsidP="004A27B2">
      <w:pPr>
        <w:spacing w:after="0" w:line="276" w:lineRule="auto"/>
        <w:jc w:val="right"/>
        <w:rPr>
          <w:rFonts w:ascii="Times New Roman" w:hAnsi="Times New Roman"/>
          <w:i w:val="0"/>
          <w:sz w:val="24"/>
          <w:szCs w:val="24"/>
          <w:lang w:val="pt-BR"/>
        </w:rPr>
      </w:pPr>
      <w:hyperlink r:id="rId7" w:history="1">
        <w:r w:rsidRPr="004A27B2">
          <w:rPr>
            <w:rStyle w:val="Hyperlink"/>
            <w:rFonts w:ascii="Times New Roman" w:hAnsi="Times New Roman"/>
            <w:i w:val="0"/>
            <w:sz w:val="24"/>
            <w:szCs w:val="24"/>
            <w:lang w:val="pt-BR"/>
          </w:rPr>
          <w:t>ludbran@terra.com</w:t>
        </w:r>
      </w:hyperlink>
    </w:p>
    <w:p w:rsidR="004A27B2" w:rsidRPr="004A27B2" w:rsidRDefault="004A27B2" w:rsidP="004A27B2">
      <w:pPr>
        <w:spacing w:after="0" w:line="276" w:lineRule="auto"/>
        <w:jc w:val="right"/>
        <w:rPr>
          <w:rFonts w:ascii="Times New Roman" w:hAnsi="Times New Roman"/>
          <w:b/>
          <w:i w:val="0"/>
          <w:sz w:val="24"/>
          <w:szCs w:val="24"/>
          <w:lang w:val="pt-BR"/>
        </w:rPr>
      </w:pPr>
    </w:p>
    <w:p w:rsidR="004A27B2" w:rsidRPr="004A27B2" w:rsidRDefault="004A27B2" w:rsidP="004A27B2">
      <w:pPr>
        <w:spacing w:after="0" w:line="276" w:lineRule="auto"/>
        <w:jc w:val="both"/>
        <w:rPr>
          <w:rFonts w:ascii="Times New Roman" w:hAnsi="Times New Roman"/>
          <w:i w:val="0"/>
          <w:sz w:val="24"/>
          <w:szCs w:val="24"/>
          <w:lang w:val="pt-BR"/>
        </w:rPr>
      </w:pPr>
      <w:r w:rsidRPr="004A27B2">
        <w:rPr>
          <w:rFonts w:ascii="Times New Roman" w:hAnsi="Times New Roman"/>
          <w:i w:val="0"/>
          <w:sz w:val="24"/>
          <w:szCs w:val="24"/>
          <w:lang w:val="pt-BR"/>
        </w:rPr>
        <w:t>Resumo:</w:t>
      </w:r>
    </w:p>
    <w:p w:rsidR="004A27B2" w:rsidRPr="004A27B2" w:rsidRDefault="004A27B2" w:rsidP="004A27B2">
      <w:pPr>
        <w:spacing w:after="0" w:line="360" w:lineRule="auto"/>
        <w:jc w:val="both"/>
        <w:rPr>
          <w:rFonts w:ascii="Times New Roman" w:hAnsi="Times New Roman"/>
          <w:i w:val="0"/>
          <w:sz w:val="24"/>
          <w:szCs w:val="24"/>
          <w:lang w:val="pt-BR"/>
        </w:rPr>
      </w:pPr>
      <w:r w:rsidRPr="004A27B2">
        <w:rPr>
          <w:rFonts w:ascii="Times New Roman" w:hAnsi="Times New Roman"/>
          <w:i w:val="0"/>
          <w:sz w:val="24"/>
          <w:szCs w:val="24"/>
          <w:lang w:val="pt-BR"/>
        </w:rPr>
        <w:t xml:space="preserve">Contra a idéia hegemônica de que a chamada indústria da moda “dita” modos de ser e se vestir, queremos afirmar que os sujeitos podem ser criadores a contrapelo das “imposições” midiáticas, porque esse mesmo repertório, tornado público, pode ser apropriado “selvagemente”, uma vez que permanece a possibilidade de combinações dos mesmos objetos estéticos da moda que escapam aos manuais de uso. Este texto pretende explorar procedimentos de ruptura consciente das “regras da moda”, reinventando para si um modo singular de ser e se vestir através das histórias e composições corporais de Beth e Davi.  </w:t>
      </w:r>
    </w:p>
    <w:p w:rsidR="004A27B2" w:rsidRPr="004A27B2" w:rsidRDefault="004A27B2" w:rsidP="004A27B2">
      <w:pPr>
        <w:spacing w:before="120" w:after="120" w:line="360" w:lineRule="auto"/>
        <w:jc w:val="both"/>
        <w:rPr>
          <w:rFonts w:ascii="Times New Roman" w:hAnsi="Times New Roman"/>
          <w:i w:val="0"/>
          <w:color w:val="FF0000"/>
          <w:sz w:val="24"/>
          <w:szCs w:val="24"/>
          <w:lang w:val="pt-BR"/>
        </w:rPr>
      </w:pPr>
      <w:r w:rsidRPr="004A27B2">
        <w:rPr>
          <w:rFonts w:ascii="Times New Roman" w:hAnsi="Times New Roman"/>
          <w:i w:val="0"/>
          <w:sz w:val="24"/>
          <w:szCs w:val="24"/>
          <w:lang w:val="pt-BR"/>
        </w:rPr>
        <w:t>Palavras-chave: Moda. Invenção. Interatividade.</w:t>
      </w:r>
    </w:p>
    <w:p w:rsidR="004A27B2" w:rsidRPr="004A27B2" w:rsidRDefault="004A27B2" w:rsidP="004A27B2">
      <w:pPr>
        <w:spacing w:after="0" w:line="360" w:lineRule="auto"/>
        <w:jc w:val="both"/>
        <w:rPr>
          <w:rFonts w:ascii="Times New Roman" w:hAnsi="Times New Roman"/>
          <w:i w:val="0"/>
          <w:sz w:val="24"/>
          <w:szCs w:val="24"/>
          <w:lang w:val="es-ES_tradnl"/>
        </w:rPr>
      </w:pPr>
      <w:r w:rsidRPr="004A27B2">
        <w:rPr>
          <w:rFonts w:ascii="Times New Roman" w:hAnsi="Times New Roman"/>
          <w:i w:val="0"/>
          <w:sz w:val="24"/>
          <w:szCs w:val="24"/>
          <w:lang w:val="es-ES_tradnl"/>
        </w:rPr>
        <w:t>Resumen:</w:t>
      </w:r>
    </w:p>
    <w:p w:rsidR="004A27B2" w:rsidRPr="004A27B2" w:rsidRDefault="004A27B2" w:rsidP="004A27B2">
      <w:pPr>
        <w:spacing w:after="0" w:line="360" w:lineRule="auto"/>
        <w:jc w:val="both"/>
        <w:rPr>
          <w:rFonts w:ascii="Times New Roman" w:hAnsi="Times New Roman"/>
          <w:i w:val="0"/>
          <w:sz w:val="24"/>
          <w:szCs w:val="24"/>
          <w:lang w:val="es-ES_tradnl"/>
        </w:rPr>
      </w:pPr>
      <w:r w:rsidRPr="004A27B2">
        <w:rPr>
          <w:rFonts w:ascii="Times New Roman" w:hAnsi="Times New Roman"/>
          <w:i w:val="0"/>
          <w:sz w:val="24"/>
          <w:szCs w:val="24"/>
          <w:lang w:val="es-ES_tradnl"/>
        </w:rPr>
        <w:t>En contra la idea hegemónica de que la llamada industria de moda “impone” maneras de ser y vestirse, afirmamos que las personas pueden ser creadoras a contrapelo de las imposiciones publicitarias, porque ese mismo repertorio, cuando público, puede ser tomado “salvajemente”, una vez que permanece la posibilidad de combinaciones de los mismos objetos de la moda que escapan a los manuales de uso. Este texto pretende explotar la posibilidad de ruptura consciente de las “reglas de moda”, reinventando para sí una manera singular de ser y vestirse a través de las historias de Beth y Davi.</w:t>
      </w:r>
    </w:p>
    <w:p w:rsidR="004A27B2" w:rsidRPr="004A27B2" w:rsidRDefault="004A27B2" w:rsidP="004A27B2">
      <w:pPr>
        <w:spacing w:after="0" w:line="360" w:lineRule="auto"/>
        <w:jc w:val="both"/>
        <w:rPr>
          <w:rFonts w:ascii="Times New Roman" w:hAnsi="Times New Roman"/>
          <w:i w:val="0"/>
          <w:sz w:val="24"/>
          <w:szCs w:val="24"/>
          <w:lang w:val="es-ES_tradnl"/>
        </w:rPr>
      </w:pPr>
    </w:p>
    <w:p w:rsidR="004A27B2" w:rsidRPr="004A27B2" w:rsidRDefault="004A27B2" w:rsidP="004A27B2">
      <w:pPr>
        <w:spacing w:after="100" w:afterAutospacing="1" w:line="360" w:lineRule="auto"/>
        <w:jc w:val="both"/>
        <w:rPr>
          <w:rFonts w:ascii="Times New Roman" w:hAnsi="Times New Roman"/>
          <w:i w:val="0"/>
          <w:sz w:val="24"/>
          <w:szCs w:val="24"/>
          <w:lang w:val="pt-BR"/>
        </w:rPr>
      </w:pPr>
      <w:r w:rsidRPr="004A27B2">
        <w:rPr>
          <w:rFonts w:ascii="Times New Roman" w:hAnsi="Times New Roman"/>
          <w:i w:val="0"/>
          <w:sz w:val="24"/>
          <w:szCs w:val="24"/>
          <w:lang w:val="es-ES_tradnl"/>
        </w:rPr>
        <w:t xml:space="preserve">Palabras clave: Moda. Invención. </w:t>
      </w:r>
      <w:r w:rsidRPr="004A27B2">
        <w:rPr>
          <w:rFonts w:ascii="Times New Roman" w:hAnsi="Times New Roman"/>
          <w:i w:val="0"/>
          <w:sz w:val="24"/>
          <w:szCs w:val="24"/>
          <w:lang w:val="pt-BR"/>
        </w:rPr>
        <w:t>Interactividad.</w:t>
      </w:r>
    </w:p>
    <w:p w:rsidR="004A27B2" w:rsidRPr="004A27B2" w:rsidRDefault="004A27B2" w:rsidP="004A27B2">
      <w:pPr>
        <w:pStyle w:val="Rodap"/>
        <w:rPr>
          <w:rFonts w:ascii="Times New Roman" w:hAnsi="Times New Roman"/>
          <w:lang w:val="pt-BR"/>
        </w:rPr>
      </w:pPr>
      <w:r w:rsidRPr="004A27B2">
        <w:rPr>
          <w:rFonts w:ascii="Times New Roman" w:hAnsi="Times New Roman"/>
          <w:lang w:val="pt-BR"/>
        </w:rPr>
        <w:t>*</w:t>
      </w:r>
      <w:r w:rsidRPr="004A27B2">
        <w:rPr>
          <w:rFonts w:ascii="Times New Roman" w:hAnsi="Times New Roman"/>
          <w:i w:val="0"/>
          <w:lang w:val="pt-BR"/>
        </w:rPr>
        <w:t>Andréa L. Portela é pedagoga, designer de moda e mestranda do programa ECCO/UFMT.</w:t>
      </w:r>
    </w:p>
    <w:p w:rsidR="004A27B2" w:rsidRPr="004A27B2" w:rsidRDefault="004A27B2" w:rsidP="004A27B2">
      <w:pPr>
        <w:pStyle w:val="Rodap"/>
        <w:jc w:val="both"/>
        <w:rPr>
          <w:rFonts w:ascii="Times New Roman" w:hAnsi="Times New Roman"/>
          <w:i w:val="0"/>
          <w:lang w:val="pt-BR"/>
        </w:rPr>
      </w:pPr>
      <w:r w:rsidRPr="004A27B2">
        <w:rPr>
          <w:rFonts w:ascii="Times New Roman" w:hAnsi="Times New Roman"/>
          <w:i w:val="0"/>
          <w:lang w:val="pt-BR"/>
        </w:rPr>
        <w:t xml:space="preserve">**Ludmila Brandão é arquiteta e historiadora, doutora em Comunicação e Semiótica pela Pontifícia Universidade Católica de São Paulo (PUC-SP), com pós doutorado em Crítica da Cultura pela Université d’Ottawa/Canadá. É Coordenadora do Programa de Pós-Graduação em Estudos de Cultura Contemporânea  da UFMT e do Núcleo de Estudos do Contemporâneo (UFMT/CNPq). Autora de </w:t>
      </w:r>
      <w:r w:rsidRPr="004A27B2">
        <w:rPr>
          <w:rFonts w:ascii="Times New Roman" w:hAnsi="Times New Roman"/>
          <w:i w:val="0"/>
          <w:iCs w:val="0"/>
          <w:lang w:val="pt-BR"/>
        </w:rPr>
        <w:t>A catedral e a cidade</w:t>
      </w:r>
      <w:r w:rsidRPr="004A27B2">
        <w:rPr>
          <w:rFonts w:ascii="Times New Roman" w:hAnsi="Times New Roman"/>
          <w:i w:val="0"/>
          <w:lang w:val="pt-BR"/>
        </w:rPr>
        <w:t xml:space="preserve"> (EdUFMT, 1995) e </w:t>
      </w:r>
      <w:r w:rsidRPr="004A27B2">
        <w:rPr>
          <w:rFonts w:ascii="Times New Roman" w:hAnsi="Times New Roman"/>
          <w:i w:val="0"/>
          <w:iCs w:val="0"/>
          <w:lang w:val="pt-BR"/>
        </w:rPr>
        <w:t>A casa subjetiva: matérias, afectos e espaços domésticos</w:t>
      </w:r>
      <w:r w:rsidRPr="004A27B2">
        <w:rPr>
          <w:rFonts w:ascii="Times New Roman" w:hAnsi="Times New Roman"/>
          <w:i w:val="0"/>
          <w:lang w:val="pt-BR"/>
        </w:rPr>
        <w:t xml:space="preserve"> (Perspectiva, 2002; 2008). </w:t>
      </w:r>
    </w:p>
    <w:p w:rsidR="008360F8" w:rsidRDefault="008360F8" w:rsidP="008360F8">
      <w:pPr>
        <w:spacing w:after="0" w:line="360" w:lineRule="auto"/>
        <w:ind w:firstLine="567"/>
        <w:jc w:val="center"/>
        <w:rPr>
          <w:rFonts w:ascii="Times New Roman" w:hAnsi="Times New Roman"/>
          <w:b/>
          <w:i w:val="0"/>
          <w:sz w:val="24"/>
          <w:szCs w:val="24"/>
          <w:lang w:val="pt-BR"/>
        </w:rPr>
      </w:pPr>
      <w:r w:rsidRPr="00FD7873">
        <w:rPr>
          <w:rFonts w:ascii="Times New Roman" w:hAnsi="Times New Roman"/>
          <w:b/>
          <w:i w:val="0"/>
          <w:sz w:val="24"/>
          <w:szCs w:val="24"/>
          <w:lang w:val="pt-BR"/>
        </w:rPr>
        <w:lastRenderedPageBreak/>
        <w:t>Introdução</w:t>
      </w:r>
    </w:p>
    <w:p w:rsidR="008360F8" w:rsidRDefault="008360F8" w:rsidP="008360F8">
      <w:pPr>
        <w:spacing w:after="0" w:line="360" w:lineRule="auto"/>
        <w:ind w:firstLine="567"/>
        <w:jc w:val="center"/>
        <w:rPr>
          <w:rFonts w:ascii="Times New Roman" w:hAnsi="Times New Roman"/>
          <w:b/>
          <w:i w:val="0"/>
          <w:sz w:val="24"/>
          <w:szCs w:val="24"/>
          <w:lang w:val="pt-BR"/>
        </w:rPr>
      </w:pPr>
      <w:r w:rsidRPr="008360F8">
        <w:rPr>
          <w:rFonts w:ascii="Times New Roman" w:hAnsi="Times New Roman"/>
          <w:b/>
          <w:i w:val="0"/>
          <w:sz w:val="24"/>
          <w:szCs w:val="24"/>
          <w:lang w:val="pt-BR"/>
        </w:rPr>
        <w:drawing>
          <wp:inline distT="0" distB="0" distL="0" distR="0">
            <wp:extent cx="2428875" cy="32385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31118" cy="3241490"/>
                    </a:xfrm>
                    <a:prstGeom prst="rect">
                      <a:avLst/>
                    </a:prstGeom>
                    <a:noFill/>
                    <a:ln w="9525">
                      <a:noFill/>
                      <a:miter lim="800000"/>
                      <a:headEnd/>
                      <a:tailEnd/>
                    </a:ln>
                  </pic:spPr>
                </pic:pic>
              </a:graphicData>
            </a:graphic>
          </wp:inline>
        </w:drawing>
      </w:r>
    </w:p>
    <w:p w:rsidR="00E24FEE" w:rsidRPr="00E24FEE" w:rsidRDefault="00E24FEE" w:rsidP="008360F8">
      <w:pPr>
        <w:spacing w:after="0" w:line="360" w:lineRule="auto"/>
        <w:ind w:firstLine="567"/>
        <w:jc w:val="center"/>
        <w:rPr>
          <w:rFonts w:ascii="Times New Roman" w:hAnsi="Times New Roman"/>
          <w:i w:val="0"/>
          <w:lang w:val="pt-BR"/>
        </w:rPr>
      </w:pPr>
      <w:r>
        <w:rPr>
          <w:rFonts w:ascii="Times New Roman" w:hAnsi="Times New Roman"/>
          <w:i w:val="0"/>
          <w:lang w:val="pt-BR"/>
        </w:rPr>
        <w:t>Figura 1: Beth e Davi. Foto: Thais J. Castro</w:t>
      </w:r>
    </w:p>
    <w:p w:rsidR="008360F8" w:rsidRDefault="008360F8" w:rsidP="008360F8">
      <w:pPr>
        <w:spacing w:after="0" w:line="360" w:lineRule="auto"/>
        <w:ind w:left="6087" w:hanging="1839"/>
        <w:jc w:val="right"/>
        <w:rPr>
          <w:rFonts w:ascii="Times New Roman" w:hAnsi="Times New Roman"/>
          <w:i w:val="0"/>
          <w:sz w:val="24"/>
          <w:szCs w:val="24"/>
          <w:lang w:val="pt-BR"/>
        </w:rPr>
      </w:pPr>
    </w:p>
    <w:p w:rsidR="00215A23" w:rsidRDefault="008360F8" w:rsidP="00215A23">
      <w:pPr>
        <w:spacing w:after="0" w:line="360" w:lineRule="auto"/>
        <w:ind w:left="6087" w:hanging="1839"/>
        <w:jc w:val="right"/>
        <w:rPr>
          <w:rFonts w:ascii="Times New Roman" w:hAnsi="Times New Roman"/>
          <w:i w:val="0"/>
          <w:sz w:val="24"/>
          <w:szCs w:val="24"/>
          <w:lang w:val="pt-BR"/>
        </w:rPr>
      </w:pPr>
      <w:r>
        <w:rPr>
          <w:rFonts w:ascii="Times New Roman" w:hAnsi="Times New Roman"/>
          <w:i w:val="0"/>
          <w:sz w:val="24"/>
          <w:szCs w:val="24"/>
          <w:lang w:val="pt-BR"/>
        </w:rPr>
        <w:t>“</w:t>
      </w:r>
      <w:r w:rsidRPr="00872FEE">
        <w:rPr>
          <w:rFonts w:ascii="Times New Roman" w:hAnsi="Times New Roman"/>
          <w:i w:val="0"/>
          <w:sz w:val="24"/>
          <w:szCs w:val="24"/>
          <w:lang w:val="pt-BR"/>
        </w:rPr>
        <w:t>Nós ri</w:t>
      </w:r>
      <w:r w:rsidR="00215A23">
        <w:rPr>
          <w:rFonts w:ascii="Times New Roman" w:hAnsi="Times New Roman"/>
          <w:i w:val="0"/>
          <w:sz w:val="24"/>
          <w:szCs w:val="24"/>
          <w:lang w:val="pt-BR"/>
        </w:rPr>
        <w:t>mos da moda, não queremos estar</w:t>
      </w:r>
    </w:p>
    <w:p w:rsidR="008360F8" w:rsidRDefault="008360F8" w:rsidP="00215A23">
      <w:pPr>
        <w:spacing w:after="0" w:line="360" w:lineRule="auto"/>
        <w:ind w:left="6087" w:hanging="1839"/>
        <w:jc w:val="right"/>
        <w:rPr>
          <w:rFonts w:ascii="Times New Roman" w:hAnsi="Times New Roman"/>
          <w:sz w:val="24"/>
          <w:szCs w:val="24"/>
          <w:lang w:val="pt-BR"/>
        </w:rPr>
      </w:pPr>
      <w:r w:rsidRPr="00872FEE">
        <w:rPr>
          <w:rFonts w:ascii="Times New Roman" w:hAnsi="Times New Roman"/>
          <w:i w:val="0"/>
          <w:sz w:val="24"/>
          <w:szCs w:val="24"/>
          <w:lang w:val="pt-BR"/>
        </w:rPr>
        <w:t>iguais a ninguém</w:t>
      </w:r>
      <w:r>
        <w:rPr>
          <w:rFonts w:ascii="Times New Roman" w:hAnsi="Times New Roman"/>
          <w:i w:val="0"/>
          <w:sz w:val="24"/>
          <w:szCs w:val="24"/>
          <w:lang w:val="pt-BR"/>
        </w:rPr>
        <w:t>”</w:t>
      </w:r>
      <w:r>
        <w:rPr>
          <w:rFonts w:ascii="Times New Roman" w:hAnsi="Times New Roman"/>
          <w:sz w:val="24"/>
          <w:szCs w:val="24"/>
          <w:lang w:val="pt-BR"/>
        </w:rPr>
        <w:t xml:space="preserve"> </w:t>
      </w:r>
      <w:r>
        <w:rPr>
          <w:rFonts w:ascii="Times New Roman" w:hAnsi="Times New Roman"/>
          <w:i w:val="0"/>
          <w:sz w:val="24"/>
          <w:szCs w:val="24"/>
          <w:lang w:val="pt-BR"/>
        </w:rPr>
        <w:t>(Beth e Davi, 2009)</w:t>
      </w:r>
      <w:r w:rsidRPr="00203821">
        <w:rPr>
          <w:rFonts w:ascii="Times New Roman" w:hAnsi="Times New Roman"/>
          <w:sz w:val="24"/>
          <w:szCs w:val="24"/>
          <w:lang w:val="pt-BR"/>
        </w:rPr>
        <w:t>.</w:t>
      </w:r>
    </w:p>
    <w:p w:rsidR="008360F8" w:rsidRDefault="008360F8" w:rsidP="008360F8">
      <w:pPr>
        <w:spacing w:after="0" w:line="360" w:lineRule="auto"/>
        <w:ind w:left="2832" w:firstLine="567"/>
        <w:jc w:val="right"/>
        <w:rPr>
          <w:rFonts w:ascii="Times New Roman" w:hAnsi="Times New Roman"/>
          <w:i w:val="0"/>
          <w:sz w:val="24"/>
          <w:szCs w:val="24"/>
          <w:lang w:val="pt-BR"/>
        </w:rPr>
      </w:pPr>
    </w:p>
    <w:p w:rsidR="008360F8" w:rsidRDefault="008360F8" w:rsidP="008360F8">
      <w:pPr>
        <w:spacing w:after="0" w:line="360" w:lineRule="auto"/>
        <w:ind w:firstLine="567"/>
        <w:jc w:val="both"/>
        <w:rPr>
          <w:rFonts w:ascii="Times New Roman" w:hAnsi="Times New Roman"/>
          <w:i w:val="0"/>
          <w:color w:val="000000"/>
          <w:sz w:val="24"/>
          <w:szCs w:val="24"/>
          <w:lang w:val="pt-BR"/>
        </w:rPr>
      </w:pPr>
      <w:r w:rsidRPr="007F3B1B">
        <w:rPr>
          <w:rFonts w:ascii="Times New Roman" w:hAnsi="Times New Roman"/>
          <w:i w:val="0"/>
          <w:sz w:val="24"/>
          <w:szCs w:val="24"/>
          <w:lang w:val="pt-BR"/>
        </w:rPr>
        <w:t>Uma crise</w:t>
      </w:r>
      <w:r w:rsidRPr="00EE7981">
        <w:rPr>
          <w:rFonts w:ascii="Times New Roman" w:hAnsi="Times New Roman"/>
          <w:i w:val="0"/>
          <w:color w:val="FF0000"/>
          <w:sz w:val="24"/>
          <w:szCs w:val="24"/>
          <w:lang w:val="pt-BR"/>
        </w:rPr>
        <w:t xml:space="preserve"> </w:t>
      </w:r>
      <w:r>
        <w:rPr>
          <w:rFonts w:ascii="Times New Roman" w:hAnsi="Times New Roman"/>
          <w:i w:val="0"/>
          <w:sz w:val="24"/>
          <w:szCs w:val="24"/>
          <w:lang w:val="pt-BR"/>
        </w:rPr>
        <w:t xml:space="preserve">ronda a moda do século XXI: a corrida pelo lucro, pelas somas espetaculares, ameaça a capacidade de criação. As facilidades dos modelos enlatados </w:t>
      </w:r>
      <w:r w:rsidRPr="007F3B1B">
        <w:rPr>
          <w:rFonts w:ascii="Times New Roman" w:hAnsi="Times New Roman"/>
          <w:i w:val="0"/>
          <w:sz w:val="24"/>
          <w:szCs w:val="24"/>
          <w:lang w:val="pt-BR"/>
        </w:rPr>
        <w:t>na</w:t>
      </w:r>
      <w:r>
        <w:rPr>
          <w:rFonts w:ascii="Times New Roman" w:hAnsi="Times New Roman"/>
          <w:i w:val="0"/>
          <w:sz w:val="24"/>
          <w:szCs w:val="24"/>
          <w:lang w:val="pt-BR"/>
        </w:rPr>
        <w:t xml:space="preserve"> pressa </w:t>
      </w:r>
      <w:r w:rsidRPr="007F3B1B">
        <w:rPr>
          <w:rFonts w:ascii="Times New Roman" w:hAnsi="Times New Roman"/>
          <w:i w:val="0"/>
          <w:sz w:val="24"/>
          <w:szCs w:val="24"/>
          <w:lang w:val="pt-BR"/>
        </w:rPr>
        <w:t>exigida ao processo de</w:t>
      </w:r>
      <w:r>
        <w:rPr>
          <w:rFonts w:ascii="Times New Roman" w:hAnsi="Times New Roman"/>
          <w:i w:val="0"/>
          <w:color w:val="FF0000"/>
          <w:sz w:val="24"/>
          <w:szCs w:val="24"/>
          <w:lang w:val="pt-BR"/>
        </w:rPr>
        <w:t xml:space="preserve"> </w:t>
      </w:r>
      <w:r>
        <w:rPr>
          <w:rFonts w:ascii="Times New Roman" w:hAnsi="Times New Roman"/>
          <w:i w:val="0"/>
          <w:sz w:val="24"/>
          <w:szCs w:val="24"/>
          <w:lang w:val="pt-BR"/>
        </w:rPr>
        <w:t>criação, a definição das “tendências” atendendo a interesses exclusivamente econômicos sufocam os criadores e os transformam, à exceção de uns poucos, em pesquisadores capacitados em mascarar “cópias”, que não se assumem como tais, e são tratadas como referências</w:t>
      </w:r>
      <w:r>
        <w:rPr>
          <w:rStyle w:val="Refdenotaderodap"/>
          <w:rFonts w:ascii="Times New Roman" w:hAnsi="Times New Roman"/>
          <w:i w:val="0"/>
          <w:sz w:val="24"/>
          <w:szCs w:val="24"/>
          <w:lang w:val="pt-BR"/>
        </w:rPr>
        <w:footnoteReference w:id="1"/>
      </w:r>
      <w:r>
        <w:rPr>
          <w:rFonts w:ascii="Times New Roman" w:hAnsi="Times New Roman"/>
          <w:i w:val="0"/>
          <w:sz w:val="24"/>
          <w:szCs w:val="24"/>
          <w:lang w:val="pt-BR"/>
        </w:rPr>
        <w:t>, numa dinâmica que parece ser insuficiente na fabricação incessante de novidades. O sociólogo Gilles Lipovetsky também alerta para uma diminuição de marcha. Afirma, com razão, que “a moda aberta é caracterizada pela autonomização do público em relação à idéia de tendência”, o que faz surgir uma dupla lógica: de um lado, as ofertas inconstantes e, de outro, a emancipação de um poder moderador entre os consumidores (2007:142</w:t>
      </w:r>
      <w:r w:rsidRPr="00FB037C">
        <w:rPr>
          <w:rFonts w:ascii="Times New Roman" w:hAnsi="Times New Roman"/>
          <w:i w:val="0"/>
          <w:color w:val="000000"/>
          <w:sz w:val="24"/>
          <w:szCs w:val="24"/>
          <w:lang w:val="pt-BR"/>
        </w:rPr>
        <w:t xml:space="preserve">).   O ritmo acelerado que a indústria da moda impõe excede as condições econômicas reais da maioria dos consumidores que, por sua vez, convivem com formas alternativas de uso e de informação, tornando possível, a esses </w:t>
      </w:r>
      <w:r w:rsidRPr="00FB037C">
        <w:rPr>
          <w:rFonts w:ascii="Times New Roman" w:hAnsi="Times New Roman"/>
          <w:i w:val="0"/>
          <w:color w:val="000000"/>
          <w:sz w:val="24"/>
          <w:szCs w:val="24"/>
          <w:lang w:val="pt-BR"/>
        </w:rPr>
        <w:lastRenderedPageBreak/>
        <w:t>mesmos consumidores, superarem ou minimizarem o caráter impositivo dos padrões midiáticos, forjando para si um espaço múltiplo de opções.</w:t>
      </w:r>
    </w:p>
    <w:p w:rsidR="008360F8" w:rsidRDefault="008360F8" w:rsidP="008360F8">
      <w:pPr>
        <w:spacing w:after="0" w:line="360" w:lineRule="auto"/>
        <w:ind w:firstLine="567"/>
        <w:jc w:val="both"/>
        <w:rPr>
          <w:rFonts w:ascii="Times New Roman" w:hAnsi="Times New Roman"/>
          <w:i w:val="0"/>
          <w:color w:val="000000"/>
          <w:sz w:val="24"/>
          <w:szCs w:val="24"/>
          <w:lang w:val="pt-BR"/>
        </w:rPr>
      </w:pPr>
      <w:r w:rsidRPr="00FB037C">
        <w:rPr>
          <w:rFonts w:ascii="Times New Roman" w:hAnsi="Times New Roman"/>
          <w:i w:val="0"/>
          <w:color w:val="000000"/>
          <w:sz w:val="24"/>
          <w:szCs w:val="24"/>
          <w:lang w:val="pt-BR"/>
        </w:rPr>
        <w:t xml:space="preserve"> Se lembrarmos que o conceito matemático de moda é o do “valor que mais predomina”, se pode então afirmar que começamos a assistir, no campo da moda, ao paradoxal fenômeno de “estar na moda” saindo fora dela, ou seja, de quando o valor singular torna-se moda! </w:t>
      </w:r>
    </w:p>
    <w:p w:rsidR="008360F8" w:rsidRDefault="008360F8" w:rsidP="008360F8">
      <w:pPr>
        <w:spacing w:after="0" w:line="360" w:lineRule="auto"/>
        <w:ind w:firstLine="567"/>
        <w:jc w:val="both"/>
        <w:rPr>
          <w:rFonts w:ascii="Times New Roman" w:hAnsi="Times New Roman"/>
          <w:i w:val="0"/>
          <w:color w:val="000000"/>
          <w:sz w:val="24"/>
          <w:szCs w:val="24"/>
          <w:lang w:val="pt-BR"/>
        </w:rPr>
      </w:pPr>
    </w:p>
    <w:p w:rsidR="008360F8" w:rsidRDefault="008360F8" w:rsidP="008360F8">
      <w:pPr>
        <w:spacing w:after="0" w:line="360" w:lineRule="auto"/>
        <w:ind w:firstLine="567"/>
        <w:jc w:val="center"/>
        <w:rPr>
          <w:rFonts w:ascii="Times New Roman" w:hAnsi="Times New Roman"/>
          <w:b/>
          <w:i w:val="0"/>
          <w:sz w:val="24"/>
          <w:szCs w:val="24"/>
          <w:lang w:val="pt-BR"/>
        </w:rPr>
      </w:pPr>
      <w:r>
        <w:rPr>
          <w:rFonts w:ascii="Times New Roman" w:hAnsi="Times New Roman"/>
          <w:b/>
          <w:i w:val="0"/>
          <w:sz w:val="24"/>
          <w:szCs w:val="24"/>
          <w:lang w:val="pt-BR"/>
        </w:rPr>
        <w:t>Dinâmicas de modas e modos</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Entre as poéticas do vestir, seguimos os passos do casal Beth e Davi. Por onde andam atraem olhares de admiração e espanto, diante de uma maneira de se apresentar que desafia pudores e regras, apostando na alegria e na coragem de reinventarem suas imagens pessoais e sociais, seguidamente, principalmente através do vestuário.</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Ao longo do processo de industrialização pode-se dizer que os ditames da moda acomodaram as mentes e os corpos. Hoje, na era pós-industrial, algumas fendas se abrem para discutirmos alternativas de personalização através das roupas, na contra corrente do que era tido como moda.</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A história da moda consagra o século XX como o da democratização do vestir, graças a dois fatores principais: os meios de comunicação e a industrialização, onde a multiplicação de vestimentas tornaria possível decidirmos sobre nossa aparência como nunca antes havia sido possível</w:t>
      </w:r>
      <w:r>
        <w:rPr>
          <w:rStyle w:val="Refdenotaderodap"/>
          <w:rFonts w:ascii="Times New Roman" w:hAnsi="Times New Roman"/>
          <w:i w:val="0"/>
          <w:sz w:val="24"/>
          <w:szCs w:val="24"/>
          <w:lang w:val="pt-BR"/>
        </w:rPr>
        <w:footnoteReference w:id="2"/>
      </w:r>
      <w:r>
        <w:rPr>
          <w:rFonts w:ascii="Times New Roman" w:hAnsi="Times New Roman"/>
          <w:i w:val="0"/>
          <w:sz w:val="24"/>
          <w:szCs w:val="24"/>
          <w:lang w:val="pt-BR"/>
        </w:rPr>
        <w:t xml:space="preserve">. Apesar dessa democratização num certo nível, existe um “jogo de forças” (Treptow, 2003) para determinar o que as pessoas devem ou não consumir num certo momento, acompanhando o ciclo temporal da moda. </w:t>
      </w:r>
    </w:p>
    <w:p w:rsidR="008360F8" w:rsidRDefault="008360F8" w:rsidP="008360F8">
      <w:pPr>
        <w:spacing w:after="0" w:line="360" w:lineRule="auto"/>
        <w:ind w:firstLine="567"/>
        <w:jc w:val="both"/>
        <w:rPr>
          <w:rFonts w:ascii="Times New Roman" w:hAnsi="Times New Roman"/>
          <w:i w:val="0"/>
          <w:sz w:val="24"/>
          <w:szCs w:val="24"/>
          <w:lang w:val="pt-BR"/>
        </w:rPr>
      </w:pPr>
      <w:r w:rsidRPr="006F5619">
        <w:rPr>
          <w:rFonts w:ascii="Times New Roman" w:hAnsi="Times New Roman"/>
          <w:i w:val="0"/>
          <w:sz w:val="24"/>
          <w:szCs w:val="24"/>
          <w:lang w:val="pt-BR"/>
        </w:rPr>
        <w:t xml:space="preserve">Os conceitos de moda </w:t>
      </w:r>
      <w:r>
        <w:rPr>
          <w:rFonts w:ascii="Times New Roman" w:hAnsi="Times New Roman"/>
          <w:i w:val="0"/>
          <w:sz w:val="24"/>
          <w:szCs w:val="24"/>
          <w:lang w:val="pt-BR"/>
        </w:rPr>
        <w:t>parecem reforçar a exploração</w:t>
      </w:r>
      <w:r w:rsidRPr="006F5619">
        <w:rPr>
          <w:rFonts w:ascii="Times New Roman" w:hAnsi="Times New Roman"/>
          <w:i w:val="0"/>
          <w:sz w:val="24"/>
          <w:szCs w:val="24"/>
          <w:lang w:val="pt-BR"/>
        </w:rPr>
        <w:t xml:space="preserve"> </w:t>
      </w:r>
      <w:r>
        <w:rPr>
          <w:rFonts w:ascii="Times New Roman" w:hAnsi="Times New Roman"/>
          <w:i w:val="0"/>
          <w:sz w:val="24"/>
          <w:szCs w:val="24"/>
          <w:lang w:val="pt-BR"/>
        </w:rPr>
        <w:t>publicitária</w:t>
      </w:r>
      <w:r w:rsidRPr="006F5619">
        <w:rPr>
          <w:rFonts w:ascii="Times New Roman" w:hAnsi="Times New Roman"/>
          <w:i w:val="0"/>
          <w:sz w:val="24"/>
          <w:szCs w:val="24"/>
          <w:lang w:val="pt-BR"/>
        </w:rPr>
        <w:t xml:space="preserve"> ao classificar os “estilos de consumidores”. A cada perfil, destina-se um grupo de cores, de estampas, padrões, marcas e até atitudes. Poucos podem como Beth e Davi, afirmar: “</w:t>
      </w:r>
      <w:r w:rsidRPr="005F0A61">
        <w:rPr>
          <w:rFonts w:ascii="Times New Roman" w:hAnsi="Times New Roman"/>
          <w:i w:val="0"/>
          <w:sz w:val="24"/>
          <w:szCs w:val="24"/>
          <w:lang w:val="pt-BR"/>
        </w:rPr>
        <w:t>nós rimos da moda, não queremos estar iguais a ninguém”</w:t>
      </w:r>
      <w:r w:rsidRPr="006F5619">
        <w:rPr>
          <w:rFonts w:ascii="Times New Roman" w:hAnsi="Times New Roman"/>
          <w:sz w:val="24"/>
          <w:szCs w:val="24"/>
          <w:lang w:val="pt-BR"/>
        </w:rPr>
        <w:t>.</w:t>
      </w:r>
      <w:r w:rsidRPr="006F5619">
        <w:rPr>
          <w:rFonts w:ascii="Times New Roman" w:hAnsi="Times New Roman"/>
          <w:i w:val="0"/>
          <w:sz w:val="24"/>
          <w:szCs w:val="24"/>
          <w:lang w:val="pt-BR"/>
        </w:rPr>
        <w:t xml:space="preserve"> </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Essa incapacidade da moda de se manter como timoneira como o foi no passado ainda recente da industrialização, deve-se em parte ao fato de hoje sermos menos coercitivos. A </w:t>
      </w:r>
      <w:r w:rsidRPr="006F5619">
        <w:rPr>
          <w:rFonts w:ascii="Times New Roman" w:hAnsi="Times New Roman"/>
          <w:i w:val="0"/>
          <w:sz w:val="24"/>
          <w:szCs w:val="24"/>
          <w:lang w:val="pt-BR"/>
        </w:rPr>
        <w:t xml:space="preserve">mobilidade do tempo está diante do que Maffesoli chamou de presenteísmo, do viver o aqui e agora como alternativa ao </w:t>
      </w:r>
      <w:r>
        <w:rPr>
          <w:rFonts w:ascii="Times New Roman" w:hAnsi="Times New Roman"/>
          <w:i w:val="0"/>
          <w:sz w:val="24"/>
          <w:szCs w:val="24"/>
          <w:lang w:val="pt-BR"/>
        </w:rPr>
        <w:t>linearismo da modernidade (1996:</w:t>
      </w:r>
      <w:r w:rsidRPr="006F5619">
        <w:rPr>
          <w:rFonts w:ascii="Times New Roman" w:hAnsi="Times New Roman"/>
          <w:i w:val="0"/>
          <w:sz w:val="24"/>
          <w:szCs w:val="24"/>
          <w:lang w:val="pt-BR"/>
        </w:rPr>
        <w:t xml:space="preserve">189). </w:t>
      </w:r>
      <w:r w:rsidRPr="00AA5BE1">
        <w:rPr>
          <w:rFonts w:ascii="Times New Roman" w:hAnsi="Times New Roman"/>
          <w:i w:val="0"/>
          <w:sz w:val="24"/>
          <w:szCs w:val="24"/>
          <w:lang w:val="pt-BR"/>
        </w:rPr>
        <w:t xml:space="preserve">“Engajados no movimento que a vida produz à nossa volta”, vamos provocando rupturas e </w:t>
      </w:r>
      <w:r w:rsidRPr="00AA5BE1">
        <w:rPr>
          <w:rFonts w:ascii="Times New Roman" w:hAnsi="Times New Roman"/>
          <w:i w:val="0"/>
          <w:sz w:val="24"/>
          <w:szCs w:val="24"/>
          <w:lang w:val="pt-BR"/>
        </w:rPr>
        <w:lastRenderedPageBreak/>
        <w:t>“produzindo inesperados outros de nós mesmos”, na busca de estratégias que resistam ao “sedutor chamamento da lógica do mercado” (Preciosa, 2007</w:t>
      </w:r>
      <w:r>
        <w:rPr>
          <w:rFonts w:ascii="Times New Roman" w:hAnsi="Times New Roman"/>
          <w:i w:val="0"/>
          <w:sz w:val="24"/>
          <w:szCs w:val="24"/>
          <w:lang w:val="pt-BR"/>
        </w:rPr>
        <w:t>:</w:t>
      </w:r>
      <w:r w:rsidRPr="00AA5BE1">
        <w:rPr>
          <w:rFonts w:ascii="Times New Roman" w:hAnsi="Times New Roman"/>
          <w:i w:val="0"/>
          <w:sz w:val="24"/>
          <w:szCs w:val="24"/>
          <w:lang w:val="pt-BR"/>
        </w:rPr>
        <w:t>46). Classificar consumidores se tornou</w:t>
      </w:r>
      <w:r>
        <w:rPr>
          <w:rFonts w:ascii="Times New Roman" w:hAnsi="Times New Roman"/>
          <w:i w:val="0"/>
          <w:sz w:val="24"/>
          <w:szCs w:val="24"/>
          <w:lang w:val="pt-BR"/>
        </w:rPr>
        <w:t>, então,</w:t>
      </w:r>
      <w:r w:rsidRPr="00AA5BE1">
        <w:rPr>
          <w:rFonts w:ascii="Times New Roman" w:hAnsi="Times New Roman"/>
          <w:i w:val="0"/>
          <w:sz w:val="24"/>
          <w:szCs w:val="24"/>
          <w:lang w:val="pt-BR"/>
        </w:rPr>
        <w:t xml:space="preserve"> </w:t>
      </w:r>
      <w:r>
        <w:rPr>
          <w:rFonts w:ascii="Times New Roman" w:hAnsi="Times New Roman"/>
          <w:i w:val="0"/>
          <w:sz w:val="24"/>
          <w:szCs w:val="24"/>
          <w:lang w:val="pt-BR"/>
        </w:rPr>
        <w:t xml:space="preserve">um procedimento </w:t>
      </w:r>
      <w:r w:rsidRPr="00AA5BE1">
        <w:rPr>
          <w:rFonts w:ascii="Times New Roman" w:hAnsi="Times New Roman"/>
          <w:i w:val="0"/>
          <w:sz w:val="24"/>
          <w:szCs w:val="24"/>
          <w:lang w:val="pt-BR"/>
        </w:rPr>
        <w:t>nebuloso e movediço</w:t>
      </w:r>
      <w:r>
        <w:rPr>
          <w:rFonts w:ascii="Times New Roman" w:hAnsi="Times New Roman"/>
          <w:i w:val="0"/>
          <w:sz w:val="24"/>
          <w:szCs w:val="24"/>
          <w:lang w:val="pt-BR"/>
        </w:rPr>
        <w:t>, além de inócuo</w:t>
      </w:r>
      <w:r w:rsidRPr="00AA5BE1">
        <w:rPr>
          <w:rFonts w:ascii="Times New Roman" w:hAnsi="Times New Roman"/>
          <w:i w:val="0"/>
          <w:sz w:val="24"/>
          <w:szCs w:val="24"/>
          <w:lang w:val="pt-BR"/>
        </w:rPr>
        <w:t>. Esse “caos” de incertezas e indefinições, características do mundo atual, é tratado por Rosane Preciosa como gérmen do novo e não como seu “fim apocalíptico”, palavras de Nelly N. Coelho, (2007:46).</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E</w:t>
      </w:r>
      <w:r w:rsidRPr="0047110B">
        <w:rPr>
          <w:rFonts w:ascii="Times New Roman" w:hAnsi="Times New Roman"/>
          <w:i w:val="0"/>
          <w:sz w:val="24"/>
          <w:szCs w:val="24"/>
          <w:lang w:val="pt-BR"/>
        </w:rPr>
        <w:t>sse trabalho tomará o caso de Beth e Davi como exemplar para pensar o fenômeno bastante atual de singularização dos modos de vestir a contrapelo da moda</w:t>
      </w:r>
      <w:r>
        <w:rPr>
          <w:rFonts w:ascii="Times New Roman" w:hAnsi="Times New Roman"/>
          <w:i w:val="0"/>
          <w:sz w:val="24"/>
          <w:szCs w:val="24"/>
          <w:lang w:val="pt-BR"/>
        </w:rPr>
        <w:t>, considerando entrevistas e material fotográfico, os dados coletados serão confrontados com os conceitos, dinâmicas e formas de uso da moda contemporânea.</w:t>
      </w:r>
    </w:p>
    <w:p w:rsidR="008360F8" w:rsidRPr="0071549E" w:rsidRDefault="008360F8" w:rsidP="008360F8">
      <w:pPr>
        <w:spacing w:after="0" w:line="360" w:lineRule="auto"/>
        <w:ind w:firstLine="567"/>
        <w:jc w:val="both"/>
        <w:rPr>
          <w:rFonts w:ascii="Times New Roman" w:hAnsi="Times New Roman"/>
          <w:i w:val="0"/>
          <w:sz w:val="24"/>
          <w:szCs w:val="24"/>
          <w:lang w:val="pt-BR"/>
        </w:rPr>
      </w:pPr>
      <w:r w:rsidRPr="00AA5BE1">
        <w:rPr>
          <w:rFonts w:ascii="Times New Roman" w:hAnsi="Times New Roman"/>
          <w:i w:val="0"/>
          <w:sz w:val="24"/>
          <w:szCs w:val="24"/>
          <w:lang w:val="pt-BR"/>
        </w:rPr>
        <w:t>Beth é educadora e cantora; Davi é projetista, pintor, compositor, poeta e escritor</w:t>
      </w:r>
      <w:r>
        <w:rPr>
          <w:rFonts w:ascii="Times New Roman" w:hAnsi="Times New Roman"/>
          <w:i w:val="0"/>
          <w:sz w:val="24"/>
          <w:szCs w:val="24"/>
          <w:lang w:val="pt-BR"/>
        </w:rPr>
        <w:t xml:space="preserve">. Na fusão de linguagens nossos </w:t>
      </w:r>
      <w:r w:rsidRPr="006F4BC6">
        <w:rPr>
          <w:rFonts w:ascii="Times New Roman" w:hAnsi="Times New Roman"/>
          <w:sz w:val="24"/>
          <w:szCs w:val="24"/>
          <w:lang w:val="pt-BR"/>
        </w:rPr>
        <w:t>performers</w:t>
      </w:r>
      <w:r>
        <w:rPr>
          <w:rFonts w:ascii="Times New Roman" w:hAnsi="Times New Roman"/>
          <w:i w:val="0"/>
          <w:sz w:val="24"/>
          <w:szCs w:val="24"/>
          <w:lang w:val="pt-BR"/>
        </w:rPr>
        <w:t xml:space="preserve"> sempre se vestem com muitas cores, complementos e brilho, desta forma se despem dos elementos sugeridos/ditados pelos manuais de moda e, num processo de criação compartilhada, inventam modos próprios de vesti</w:t>
      </w:r>
      <w:r w:rsidRPr="009C0C82">
        <w:rPr>
          <w:rFonts w:ascii="Times New Roman" w:hAnsi="Times New Roman"/>
          <w:i w:val="0"/>
          <w:sz w:val="24"/>
          <w:szCs w:val="24"/>
          <w:lang w:val="pt-BR"/>
        </w:rPr>
        <w:t>r, nos fazendo pensar que o ac</w:t>
      </w:r>
      <w:r>
        <w:rPr>
          <w:rFonts w:ascii="Times New Roman" w:hAnsi="Times New Roman"/>
          <w:i w:val="0"/>
          <w:sz w:val="24"/>
          <w:szCs w:val="24"/>
          <w:lang w:val="pt-BR"/>
        </w:rPr>
        <w:t>oplamento corpo e roupa também pode ser</w:t>
      </w:r>
      <w:r w:rsidRPr="009C0C82">
        <w:rPr>
          <w:rFonts w:ascii="Times New Roman" w:hAnsi="Times New Roman"/>
          <w:i w:val="0"/>
          <w:sz w:val="24"/>
          <w:szCs w:val="24"/>
          <w:lang w:val="pt-BR"/>
        </w:rPr>
        <w:t xml:space="preserve"> uma </w:t>
      </w:r>
      <w:r>
        <w:rPr>
          <w:rFonts w:ascii="Times New Roman" w:hAnsi="Times New Roman"/>
          <w:i w:val="0"/>
          <w:sz w:val="24"/>
          <w:szCs w:val="24"/>
          <w:lang w:val="pt-BR"/>
        </w:rPr>
        <w:t>“</w:t>
      </w:r>
      <w:r w:rsidRPr="009C0C82">
        <w:rPr>
          <w:rFonts w:ascii="Times New Roman" w:hAnsi="Times New Roman"/>
          <w:i w:val="0"/>
          <w:sz w:val="24"/>
          <w:szCs w:val="24"/>
          <w:lang w:val="pt-BR"/>
        </w:rPr>
        <w:t>obra aberta</w:t>
      </w:r>
      <w:r>
        <w:rPr>
          <w:rFonts w:ascii="Times New Roman" w:hAnsi="Times New Roman"/>
          <w:i w:val="0"/>
          <w:sz w:val="24"/>
          <w:szCs w:val="24"/>
          <w:lang w:val="pt-BR"/>
        </w:rPr>
        <w:t>”</w:t>
      </w:r>
      <w:r w:rsidRPr="009C0C82">
        <w:rPr>
          <w:rFonts w:ascii="Times New Roman" w:hAnsi="Times New Roman"/>
          <w:i w:val="0"/>
          <w:sz w:val="24"/>
          <w:szCs w:val="24"/>
          <w:lang w:val="pt-BR"/>
        </w:rPr>
        <w:t xml:space="preserve">. </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Eles se conheceram ainda muito jovens, participando de movimentos artísticos como teatro e música em plena efervescência dos anos 70. O namoro era colorido com presentes como colares de sementes que eles mesmos faziam.  Com as constantes serenatas de Davi, </w:t>
      </w:r>
      <w:r w:rsidRPr="006F5619">
        <w:rPr>
          <w:rFonts w:ascii="Times New Roman" w:hAnsi="Times New Roman"/>
          <w:i w:val="0"/>
          <w:sz w:val="24"/>
          <w:szCs w:val="24"/>
          <w:lang w:val="pt-BR"/>
        </w:rPr>
        <w:t>Beth se acostumou a dormir com o rosto maquiado, como gosta de fazer ainda hoje. O espírito zombeteiro de Beth ignora a cosmética</w:t>
      </w:r>
      <w:r>
        <w:rPr>
          <w:rFonts w:ascii="Times New Roman" w:hAnsi="Times New Roman"/>
          <w:i w:val="0"/>
          <w:sz w:val="24"/>
          <w:szCs w:val="24"/>
          <w:lang w:val="pt-BR"/>
        </w:rPr>
        <w:t xml:space="preserve"> </w:t>
      </w:r>
      <w:r w:rsidRPr="006F5619">
        <w:rPr>
          <w:rFonts w:ascii="Times New Roman" w:hAnsi="Times New Roman"/>
          <w:i w:val="0"/>
          <w:sz w:val="24"/>
          <w:szCs w:val="24"/>
          <w:lang w:val="pt-BR"/>
        </w:rPr>
        <w:t>limpeza</w:t>
      </w:r>
      <w:r>
        <w:rPr>
          <w:rFonts w:ascii="Times New Roman" w:hAnsi="Times New Roman"/>
          <w:i w:val="0"/>
          <w:sz w:val="24"/>
          <w:szCs w:val="24"/>
          <w:lang w:val="pt-BR"/>
        </w:rPr>
        <w:t xml:space="preserve"> (e saudável, conforme os manuais de saúde e beleza)</w:t>
      </w:r>
      <w:r w:rsidRPr="006F5619">
        <w:rPr>
          <w:rFonts w:ascii="Times New Roman" w:hAnsi="Times New Roman"/>
          <w:i w:val="0"/>
          <w:sz w:val="24"/>
          <w:szCs w:val="24"/>
          <w:lang w:val="pt-BR"/>
        </w:rPr>
        <w:t xml:space="preserve"> noturna da pele. </w:t>
      </w:r>
      <w:r>
        <w:rPr>
          <w:rFonts w:ascii="Times New Roman" w:hAnsi="Times New Roman"/>
          <w:i w:val="0"/>
          <w:sz w:val="24"/>
          <w:szCs w:val="24"/>
          <w:lang w:val="pt-BR"/>
        </w:rPr>
        <w:t>Dormir parece ser para Beth igualmente um gesto estético.</w:t>
      </w:r>
      <w:r w:rsidRPr="00456C05">
        <w:rPr>
          <w:rFonts w:ascii="Times New Roman" w:hAnsi="Times New Roman"/>
          <w:i w:val="0"/>
          <w:sz w:val="24"/>
          <w:szCs w:val="24"/>
          <w:lang w:val="pt-BR"/>
        </w:rPr>
        <w:t xml:space="preserve"> </w:t>
      </w:r>
    </w:p>
    <w:p w:rsidR="008360F8" w:rsidRDefault="008360F8" w:rsidP="00215A23">
      <w:pPr>
        <w:spacing w:after="0" w:line="360" w:lineRule="auto"/>
        <w:ind w:firstLine="567"/>
        <w:jc w:val="both"/>
        <w:rPr>
          <w:rFonts w:ascii="Times New Roman" w:hAnsi="Times New Roman"/>
          <w:i w:val="0"/>
          <w:sz w:val="24"/>
          <w:szCs w:val="24"/>
          <w:lang w:val="pt-BR"/>
        </w:rPr>
      </w:pPr>
      <w:r w:rsidRPr="00456C05">
        <w:rPr>
          <w:rFonts w:ascii="Times New Roman" w:hAnsi="Times New Roman"/>
          <w:i w:val="0"/>
          <w:sz w:val="24"/>
          <w:szCs w:val="24"/>
          <w:lang w:val="pt-BR"/>
        </w:rPr>
        <w:t xml:space="preserve">No fim dos anos 80, envolvidos com a música e com os filhos crescidos, </w:t>
      </w:r>
      <w:r>
        <w:rPr>
          <w:rFonts w:ascii="Times New Roman" w:hAnsi="Times New Roman"/>
          <w:i w:val="0"/>
          <w:sz w:val="24"/>
          <w:szCs w:val="24"/>
          <w:lang w:val="pt-BR"/>
        </w:rPr>
        <w:t>o irrequieto casal pode finalmente realizar diversas</w:t>
      </w:r>
      <w:r w:rsidRPr="00456C05">
        <w:rPr>
          <w:rFonts w:ascii="Times New Roman" w:hAnsi="Times New Roman"/>
          <w:i w:val="0"/>
          <w:sz w:val="24"/>
          <w:szCs w:val="24"/>
          <w:lang w:val="pt-BR"/>
        </w:rPr>
        <w:t xml:space="preserve"> viagens, </w:t>
      </w:r>
      <w:r>
        <w:rPr>
          <w:rFonts w:ascii="Times New Roman" w:hAnsi="Times New Roman"/>
          <w:i w:val="0"/>
          <w:sz w:val="24"/>
          <w:szCs w:val="24"/>
          <w:lang w:val="pt-BR"/>
        </w:rPr>
        <w:t>através das quais perceberam/conquistaram uma rara liberdade de diferenciarem-se no modo como compunham suas próprias roupas</w:t>
      </w:r>
      <w:r w:rsidRPr="00C41C13">
        <w:rPr>
          <w:rFonts w:ascii="Times New Roman" w:hAnsi="Times New Roman"/>
          <w:i w:val="0"/>
          <w:sz w:val="24"/>
          <w:szCs w:val="24"/>
          <w:lang w:val="pt-BR"/>
        </w:rPr>
        <w:t xml:space="preserve">. </w:t>
      </w:r>
      <w:r>
        <w:rPr>
          <w:rFonts w:ascii="Times New Roman" w:hAnsi="Times New Roman"/>
          <w:i w:val="0"/>
          <w:sz w:val="24"/>
          <w:szCs w:val="24"/>
          <w:lang w:val="pt-BR"/>
        </w:rPr>
        <w:t xml:space="preserve">Pode-se dizer que </w:t>
      </w:r>
      <w:r w:rsidRPr="00C41C13">
        <w:rPr>
          <w:rFonts w:ascii="Times New Roman" w:hAnsi="Times New Roman"/>
          <w:i w:val="0"/>
          <w:sz w:val="24"/>
          <w:szCs w:val="24"/>
          <w:lang w:val="pt-BR"/>
        </w:rPr>
        <w:t xml:space="preserve">simultaneamente </w:t>
      </w:r>
      <w:r>
        <w:rPr>
          <w:rFonts w:ascii="Times New Roman" w:hAnsi="Times New Roman"/>
          <w:i w:val="0"/>
          <w:sz w:val="24"/>
          <w:szCs w:val="24"/>
          <w:lang w:val="pt-BR"/>
        </w:rPr>
        <w:t xml:space="preserve">deram início a </w:t>
      </w:r>
      <w:r w:rsidRPr="00C41C13">
        <w:rPr>
          <w:rFonts w:ascii="Times New Roman" w:hAnsi="Times New Roman"/>
          <w:i w:val="0"/>
          <w:sz w:val="24"/>
          <w:szCs w:val="24"/>
          <w:lang w:val="pt-BR"/>
        </w:rPr>
        <w:t>outra viagem</w:t>
      </w:r>
      <w:r>
        <w:rPr>
          <w:rFonts w:ascii="Times New Roman" w:hAnsi="Times New Roman"/>
          <w:i w:val="0"/>
          <w:sz w:val="24"/>
          <w:szCs w:val="24"/>
          <w:lang w:val="pt-BR"/>
        </w:rPr>
        <w:t xml:space="preserve"> muito particular, intensiva, que dispensa o deslocamento físico</w:t>
      </w:r>
      <w:r w:rsidRPr="00C41C13">
        <w:rPr>
          <w:rFonts w:ascii="Times New Roman" w:hAnsi="Times New Roman"/>
          <w:i w:val="0"/>
          <w:sz w:val="24"/>
          <w:szCs w:val="24"/>
          <w:lang w:val="pt-BR"/>
        </w:rPr>
        <w:t xml:space="preserve">: “a de desbravadores de si” no “vasto mundo que permitem ressoar no corpo”, usando mais algumas palavras de Preciosa (2007:80). Essa </w:t>
      </w:r>
      <w:r>
        <w:rPr>
          <w:rFonts w:ascii="Times New Roman" w:hAnsi="Times New Roman"/>
          <w:i w:val="0"/>
          <w:sz w:val="24"/>
          <w:szCs w:val="24"/>
          <w:lang w:val="pt-BR"/>
        </w:rPr>
        <w:t xml:space="preserve">atitude para com os modos </w:t>
      </w:r>
      <w:r w:rsidRPr="00C41C13">
        <w:rPr>
          <w:rFonts w:ascii="Times New Roman" w:hAnsi="Times New Roman"/>
          <w:i w:val="0"/>
          <w:sz w:val="24"/>
          <w:szCs w:val="24"/>
          <w:lang w:val="pt-BR"/>
        </w:rPr>
        <w:t xml:space="preserve">de vestir </w:t>
      </w:r>
      <w:r>
        <w:rPr>
          <w:rFonts w:ascii="Times New Roman" w:hAnsi="Times New Roman"/>
          <w:i w:val="0"/>
          <w:sz w:val="24"/>
          <w:szCs w:val="24"/>
          <w:lang w:val="pt-BR"/>
        </w:rPr>
        <w:t>está, curiosamente,</w:t>
      </w:r>
      <w:r w:rsidRPr="00C41C13">
        <w:rPr>
          <w:rFonts w:ascii="Times New Roman" w:hAnsi="Times New Roman"/>
          <w:i w:val="0"/>
          <w:sz w:val="24"/>
          <w:szCs w:val="24"/>
          <w:lang w:val="pt-BR"/>
        </w:rPr>
        <w:t xml:space="preserve"> em plena conformidade com os elementos que orientam a moda contemporânea e onde podemos estabelecer</w:t>
      </w:r>
      <w:r>
        <w:rPr>
          <w:rFonts w:ascii="Times New Roman" w:hAnsi="Times New Roman"/>
          <w:i w:val="0"/>
          <w:sz w:val="24"/>
          <w:szCs w:val="24"/>
          <w:lang w:val="pt-BR"/>
        </w:rPr>
        <w:t xml:space="preserve"> alguns paralelos com a arte.</w:t>
      </w:r>
      <w:r w:rsidRPr="00947667">
        <w:rPr>
          <w:rFonts w:ascii="Times New Roman" w:hAnsi="Times New Roman"/>
          <w:i w:val="0"/>
          <w:sz w:val="24"/>
          <w:szCs w:val="24"/>
          <w:lang w:val="pt-BR"/>
        </w:rPr>
        <w:t xml:space="preserve"> </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Ter um estilo não faz mais sentido num espaço de misturas como o da moda. </w:t>
      </w:r>
      <w:r w:rsidRPr="008656FB">
        <w:rPr>
          <w:rFonts w:ascii="Times New Roman" w:hAnsi="Times New Roman"/>
          <w:i w:val="0"/>
          <w:sz w:val="24"/>
          <w:szCs w:val="24"/>
          <w:lang w:val="pt-BR"/>
        </w:rPr>
        <w:t xml:space="preserve">Já não há um lugar seguro para nos atracar e estabelecer definições, a busca do entendimento do </w:t>
      </w:r>
      <w:r w:rsidRPr="008656FB">
        <w:rPr>
          <w:rFonts w:ascii="Times New Roman" w:hAnsi="Times New Roman"/>
          <w:i w:val="0"/>
          <w:sz w:val="24"/>
          <w:szCs w:val="24"/>
          <w:lang w:val="pt-BR"/>
        </w:rPr>
        <w:lastRenderedPageBreak/>
        <w:t>que está próximo é sempre difícil, quanto mai</w:t>
      </w:r>
      <w:r>
        <w:rPr>
          <w:rFonts w:ascii="Times New Roman" w:hAnsi="Times New Roman"/>
          <w:i w:val="0"/>
          <w:sz w:val="24"/>
          <w:szCs w:val="24"/>
          <w:lang w:val="pt-BR"/>
        </w:rPr>
        <w:t>s quando somos partícipes dele e também quando admitimos nossa multiplicidade.</w:t>
      </w:r>
    </w:p>
    <w:p w:rsidR="008360F8" w:rsidRPr="005D4CD0"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Se fossemos definir o estilo de nossos personagens deveríamos dizer, provavelmente, que se trata de uma mistura “afro-indiano-egipcio-hippie-cigano” ou qualquer nova nomenclatura que pudesse dar conta da profusão de informações. Um transbordamento de estilos, u</w:t>
      </w:r>
      <w:r w:rsidRPr="006F5619">
        <w:rPr>
          <w:rFonts w:ascii="Times New Roman" w:hAnsi="Times New Roman"/>
          <w:i w:val="0"/>
          <w:sz w:val="24"/>
          <w:szCs w:val="24"/>
          <w:lang w:val="pt-BR"/>
        </w:rPr>
        <w:t>ma imagem exacerbada</w:t>
      </w:r>
      <w:r>
        <w:rPr>
          <w:rFonts w:ascii="Times New Roman" w:hAnsi="Times New Roman"/>
          <w:i w:val="0"/>
          <w:sz w:val="24"/>
          <w:szCs w:val="24"/>
          <w:lang w:val="pt-BR"/>
        </w:rPr>
        <w:t>, como um tipo de atitude</w:t>
      </w:r>
      <w:r w:rsidRPr="006F5619">
        <w:rPr>
          <w:rFonts w:ascii="Times New Roman" w:hAnsi="Times New Roman"/>
          <w:i w:val="0"/>
          <w:sz w:val="24"/>
          <w:szCs w:val="24"/>
          <w:lang w:val="pt-BR"/>
        </w:rPr>
        <w:t xml:space="preserve"> que se espalha nas pequenas situações vividas no cotidiano.</w:t>
      </w:r>
      <w:r>
        <w:rPr>
          <w:rFonts w:ascii="Times New Roman" w:hAnsi="Times New Roman"/>
          <w:i w:val="0"/>
          <w:sz w:val="24"/>
          <w:szCs w:val="24"/>
          <w:lang w:val="pt-BR"/>
        </w:rPr>
        <w:t xml:space="preserve"> </w:t>
      </w:r>
      <w:r w:rsidRPr="005D4CD0">
        <w:rPr>
          <w:rFonts w:ascii="Times New Roman" w:hAnsi="Times New Roman"/>
          <w:i w:val="0"/>
          <w:sz w:val="24"/>
          <w:szCs w:val="24"/>
          <w:lang w:val="pt-BR"/>
        </w:rPr>
        <w:t xml:space="preserve">Nossos personagens não cabem em clichês empobrecedores de </w:t>
      </w:r>
      <w:r>
        <w:rPr>
          <w:rFonts w:ascii="Times New Roman" w:hAnsi="Times New Roman"/>
          <w:i w:val="0"/>
          <w:sz w:val="24"/>
          <w:szCs w:val="24"/>
          <w:lang w:val="pt-BR"/>
        </w:rPr>
        <w:t>nossas percepções domesticadas, disciplinadas</w:t>
      </w:r>
      <w:r w:rsidRPr="005D4CD0">
        <w:rPr>
          <w:rFonts w:ascii="Times New Roman" w:hAnsi="Times New Roman"/>
          <w:i w:val="0"/>
          <w:sz w:val="24"/>
          <w:szCs w:val="24"/>
          <w:lang w:val="pt-BR"/>
        </w:rPr>
        <w:t xml:space="preserve">, </w:t>
      </w:r>
      <w:r>
        <w:rPr>
          <w:rFonts w:ascii="Times New Roman" w:hAnsi="Times New Roman"/>
          <w:i w:val="0"/>
          <w:sz w:val="24"/>
          <w:szCs w:val="24"/>
          <w:lang w:val="pt-BR"/>
        </w:rPr>
        <w:t xml:space="preserve">nem suportam </w:t>
      </w:r>
      <w:r w:rsidRPr="005D4CD0">
        <w:rPr>
          <w:rFonts w:ascii="Times New Roman" w:hAnsi="Times New Roman"/>
          <w:i w:val="0"/>
          <w:sz w:val="24"/>
          <w:szCs w:val="24"/>
          <w:lang w:val="pt-BR"/>
        </w:rPr>
        <w:t>os adjetivos ofertados em grande escala no mercado e que sufocam a nossa “multidimensionalidade”. “Sexy, sofisticada, madura, chique, sensível... (...) E quem dá mais?” (Preciosa, 2007</w:t>
      </w:r>
      <w:r>
        <w:rPr>
          <w:rFonts w:ascii="Times New Roman" w:hAnsi="Times New Roman"/>
          <w:i w:val="0"/>
          <w:sz w:val="24"/>
          <w:szCs w:val="24"/>
          <w:lang w:val="pt-BR"/>
        </w:rPr>
        <w:t>:</w:t>
      </w:r>
      <w:r w:rsidRPr="005D4CD0">
        <w:rPr>
          <w:rFonts w:ascii="Times New Roman" w:hAnsi="Times New Roman"/>
          <w:i w:val="0"/>
          <w:sz w:val="24"/>
          <w:szCs w:val="24"/>
          <w:lang w:val="pt-BR"/>
        </w:rPr>
        <w:t xml:space="preserve">48). </w:t>
      </w:r>
      <w:r>
        <w:rPr>
          <w:rFonts w:ascii="Times New Roman" w:hAnsi="Times New Roman"/>
          <w:i w:val="0"/>
          <w:sz w:val="24"/>
          <w:szCs w:val="24"/>
          <w:lang w:val="pt-BR"/>
        </w:rPr>
        <w:t xml:space="preserve">Parece-nos que o nosso casal configura essa espécie de </w:t>
      </w:r>
      <w:r w:rsidRPr="005D4CD0">
        <w:rPr>
          <w:rFonts w:ascii="Times New Roman" w:hAnsi="Times New Roman"/>
          <w:i w:val="0"/>
          <w:sz w:val="24"/>
          <w:szCs w:val="24"/>
          <w:lang w:val="pt-BR"/>
        </w:rPr>
        <w:t>espaço fomentador de “poéticas singulares”,</w:t>
      </w:r>
      <w:r>
        <w:rPr>
          <w:rFonts w:ascii="Times New Roman" w:hAnsi="Times New Roman"/>
          <w:i w:val="0"/>
          <w:sz w:val="24"/>
          <w:szCs w:val="24"/>
          <w:lang w:val="pt-BR"/>
        </w:rPr>
        <w:t xml:space="preserve"> conforme </w:t>
      </w:r>
      <w:r w:rsidRPr="005D4CD0">
        <w:rPr>
          <w:rFonts w:ascii="Times New Roman" w:hAnsi="Times New Roman"/>
          <w:i w:val="0"/>
          <w:sz w:val="24"/>
          <w:szCs w:val="24"/>
          <w:lang w:val="pt-BR"/>
        </w:rPr>
        <w:t>Rosane Preciosa</w:t>
      </w:r>
      <w:r>
        <w:rPr>
          <w:rFonts w:ascii="Times New Roman" w:hAnsi="Times New Roman"/>
          <w:i w:val="0"/>
          <w:sz w:val="24"/>
          <w:szCs w:val="24"/>
          <w:lang w:val="pt-BR"/>
        </w:rPr>
        <w:t xml:space="preserve">, </w:t>
      </w:r>
      <w:r w:rsidRPr="005D4CD0">
        <w:rPr>
          <w:rFonts w:ascii="Times New Roman" w:hAnsi="Times New Roman"/>
          <w:i w:val="0"/>
          <w:sz w:val="24"/>
          <w:szCs w:val="24"/>
          <w:lang w:val="pt-BR"/>
        </w:rPr>
        <w:t>“ainda inclassificáveis”,</w:t>
      </w:r>
      <w:r>
        <w:rPr>
          <w:rFonts w:ascii="Times New Roman" w:hAnsi="Times New Roman"/>
          <w:i w:val="0"/>
          <w:sz w:val="24"/>
          <w:szCs w:val="24"/>
          <w:lang w:val="pt-BR"/>
        </w:rPr>
        <w:t xml:space="preserve"> e </w:t>
      </w:r>
      <w:r w:rsidRPr="005D4CD0">
        <w:rPr>
          <w:rFonts w:ascii="Times New Roman" w:hAnsi="Times New Roman"/>
          <w:i w:val="0"/>
          <w:sz w:val="24"/>
          <w:szCs w:val="24"/>
          <w:lang w:val="pt-BR"/>
        </w:rPr>
        <w:t xml:space="preserve">que “ainda não foram capturadas pelos padrões desgastados” (2007:49). </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A moda deve ser pensada no âmbito da produção</w:t>
      </w:r>
      <w:r w:rsidRPr="005D4CD0">
        <w:rPr>
          <w:rFonts w:ascii="Times New Roman" w:hAnsi="Times New Roman"/>
          <w:i w:val="0"/>
          <w:sz w:val="24"/>
          <w:szCs w:val="24"/>
          <w:lang w:val="pt-BR"/>
        </w:rPr>
        <w:t xml:space="preserve"> cultural</w:t>
      </w:r>
      <w:r>
        <w:rPr>
          <w:rFonts w:ascii="Times New Roman" w:hAnsi="Times New Roman"/>
          <w:i w:val="0"/>
          <w:sz w:val="24"/>
          <w:szCs w:val="24"/>
          <w:lang w:val="pt-BR"/>
        </w:rPr>
        <w:t xml:space="preserve"> </w:t>
      </w:r>
      <w:r w:rsidRPr="006F5619">
        <w:rPr>
          <w:rFonts w:ascii="Times New Roman" w:hAnsi="Times New Roman"/>
          <w:i w:val="0"/>
          <w:sz w:val="24"/>
          <w:szCs w:val="24"/>
          <w:lang w:val="pt-BR"/>
        </w:rPr>
        <w:t xml:space="preserve">e, dentro dela, </w:t>
      </w:r>
      <w:r>
        <w:rPr>
          <w:rFonts w:ascii="Times New Roman" w:hAnsi="Times New Roman"/>
          <w:i w:val="0"/>
          <w:sz w:val="24"/>
          <w:szCs w:val="24"/>
          <w:lang w:val="pt-BR"/>
        </w:rPr>
        <w:t>d</w:t>
      </w:r>
      <w:r w:rsidRPr="006F5619">
        <w:rPr>
          <w:rFonts w:ascii="Times New Roman" w:hAnsi="Times New Roman"/>
          <w:i w:val="0"/>
          <w:sz w:val="24"/>
          <w:szCs w:val="24"/>
          <w:lang w:val="pt-BR"/>
        </w:rPr>
        <w:t>o fenômeno da intera</w:t>
      </w:r>
      <w:r>
        <w:rPr>
          <w:rFonts w:ascii="Times New Roman" w:hAnsi="Times New Roman"/>
          <w:i w:val="0"/>
          <w:sz w:val="24"/>
          <w:szCs w:val="24"/>
          <w:lang w:val="pt-BR"/>
        </w:rPr>
        <w:t>ção entre seus agentes,</w:t>
      </w:r>
      <w:r w:rsidRPr="006F5619">
        <w:rPr>
          <w:rFonts w:ascii="Times New Roman" w:hAnsi="Times New Roman"/>
          <w:i w:val="0"/>
          <w:sz w:val="24"/>
          <w:szCs w:val="24"/>
          <w:lang w:val="pt-BR"/>
        </w:rPr>
        <w:t xml:space="preserve"> num processo que não cessa com a produção das peças do vestuário, mas que se</w:t>
      </w:r>
      <w:r w:rsidRPr="008656FB">
        <w:rPr>
          <w:rFonts w:ascii="Times New Roman" w:hAnsi="Times New Roman"/>
          <w:i w:val="0"/>
          <w:sz w:val="24"/>
          <w:szCs w:val="24"/>
          <w:lang w:val="pt-BR"/>
        </w:rPr>
        <w:t xml:space="preserve"> </w:t>
      </w:r>
      <w:r w:rsidRPr="009C2BA3">
        <w:rPr>
          <w:rFonts w:ascii="Times New Roman" w:hAnsi="Times New Roman"/>
          <w:i w:val="0"/>
          <w:sz w:val="24"/>
          <w:szCs w:val="24"/>
          <w:lang w:val="pt-BR"/>
        </w:rPr>
        <w:t>recicla e se renova nas escolhas individuais, no ato de consumir</w:t>
      </w:r>
      <w:r>
        <w:rPr>
          <w:rFonts w:ascii="Times New Roman" w:hAnsi="Times New Roman"/>
          <w:i w:val="0"/>
          <w:sz w:val="24"/>
          <w:szCs w:val="24"/>
          <w:lang w:val="pt-BR"/>
        </w:rPr>
        <w:t xml:space="preserve">, </w:t>
      </w:r>
      <w:r w:rsidRPr="009C2BA3">
        <w:rPr>
          <w:rFonts w:ascii="Times New Roman" w:hAnsi="Times New Roman"/>
          <w:i w:val="0"/>
          <w:sz w:val="24"/>
          <w:szCs w:val="24"/>
          <w:lang w:val="pt-BR"/>
        </w:rPr>
        <w:t xml:space="preserve">nos usos simbólicos que atribuímos </w:t>
      </w:r>
      <w:r>
        <w:rPr>
          <w:rFonts w:ascii="Times New Roman" w:hAnsi="Times New Roman"/>
          <w:i w:val="0"/>
          <w:sz w:val="24"/>
          <w:szCs w:val="24"/>
          <w:lang w:val="pt-BR"/>
        </w:rPr>
        <w:t>a cada peça do</w:t>
      </w:r>
      <w:r w:rsidRPr="009C2BA3">
        <w:rPr>
          <w:rFonts w:ascii="Times New Roman" w:hAnsi="Times New Roman"/>
          <w:i w:val="0"/>
          <w:sz w:val="24"/>
          <w:szCs w:val="24"/>
          <w:lang w:val="pt-BR"/>
        </w:rPr>
        <w:t xml:space="preserve"> guarda-roupa</w:t>
      </w:r>
      <w:r>
        <w:rPr>
          <w:rFonts w:ascii="Times New Roman" w:hAnsi="Times New Roman"/>
          <w:i w:val="0"/>
          <w:sz w:val="24"/>
          <w:szCs w:val="24"/>
          <w:lang w:val="pt-BR"/>
        </w:rPr>
        <w:t>. São cada vez mais freqüentes as “contaminações” produzidas entre a arte e o mundo da moda. De certa maneira, t</w:t>
      </w:r>
      <w:r w:rsidRPr="00B5613F">
        <w:rPr>
          <w:rFonts w:ascii="Times New Roman" w:hAnsi="Times New Roman"/>
          <w:i w:val="0"/>
          <w:sz w:val="24"/>
          <w:szCs w:val="24"/>
          <w:lang w:val="pt-BR"/>
        </w:rPr>
        <w:t>odos os elementos estético</w:t>
      </w:r>
      <w:r>
        <w:rPr>
          <w:rFonts w:ascii="Times New Roman" w:hAnsi="Times New Roman"/>
          <w:i w:val="0"/>
          <w:sz w:val="24"/>
          <w:szCs w:val="24"/>
          <w:lang w:val="pt-BR"/>
        </w:rPr>
        <w:t>-formais ou simbólicos</w:t>
      </w:r>
      <w:r w:rsidRPr="00B5613F">
        <w:rPr>
          <w:rFonts w:ascii="Times New Roman" w:hAnsi="Times New Roman"/>
          <w:i w:val="0"/>
          <w:sz w:val="24"/>
          <w:szCs w:val="24"/>
          <w:lang w:val="pt-BR"/>
        </w:rPr>
        <w:t xml:space="preserve"> usados para analisar a arte podem</w:t>
      </w:r>
      <w:r>
        <w:rPr>
          <w:rFonts w:ascii="Times New Roman" w:hAnsi="Times New Roman"/>
          <w:i w:val="0"/>
          <w:sz w:val="24"/>
          <w:szCs w:val="24"/>
          <w:lang w:val="pt-BR"/>
        </w:rPr>
        <w:t xml:space="preserve"> ser</w:t>
      </w:r>
      <w:r w:rsidRPr="008656FB">
        <w:rPr>
          <w:rFonts w:ascii="Times New Roman" w:hAnsi="Times New Roman"/>
          <w:i w:val="0"/>
          <w:sz w:val="24"/>
          <w:szCs w:val="24"/>
          <w:lang w:val="pt-BR"/>
        </w:rPr>
        <w:t xml:space="preserve"> encontrados nas imagens do cotidiano e</w:t>
      </w:r>
      <w:r>
        <w:rPr>
          <w:rFonts w:ascii="Times New Roman" w:hAnsi="Times New Roman"/>
          <w:i w:val="0"/>
          <w:sz w:val="24"/>
          <w:szCs w:val="24"/>
          <w:lang w:val="pt-BR"/>
        </w:rPr>
        <w:t xml:space="preserve">, particularmente, </w:t>
      </w:r>
      <w:r w:rsidRPr="008656FB">
        <w:rPr>
          <w:rFonts w:ascii="Times New Roman" w:hAnsi="Times New Roman"/>
          <w:i w:val="0"/>
          <w:sz w:val="24"/>
          <w:szCs w:val="24"/>
          <w:lang w:val="pt-BR"/>
        </w:rPr>
        <w:t xml:space="preserve">na moda. Na medida em que os objetos do vestuário ganham os espaços dos museus ou que movimentos artísticos ganham as ruas, </w:t>
      </w:r>
      <w:r>
        <w:rPr>
          <w:rFonts w:ascii="Times New Roman" w:hAnsi="Times New Roman"/>
          <w:i w:val="0"/>
          <w:sz w:val="24"/>
          <w:szCs w:val="24"/>
          <w:lang w:val="pt-BR"/>
        </w:rPr>
        <w:t>assimilamos com naturalidade est</w:t>
      </w:r>
      <w:r w:rsidRPr="008656FB">
        <w:rPr>
          <w:rFonts w:ascii="Times New Roman" w:hAnsi="Times New Roman"/>
          <w:i w:val="0"/>
          <w:sz w:val="24"/>
          <w:szCs w:val="24"/>
          <w:lang w:val="pt-BR"/>
        </w:rPr>
        <w:t>a aproximação</w:t>
      </w:r>
      <w:r>
        <w:rPr>
          <w:rFonts w:ascii="Times New Roman" w:hAnsi="Times New Roman"/>
          <w:i w:val="0"/>
          <w:sz w:val="24"/>
          <w:szCs w:val="24"/>
          <w:lang w:val="pt-BR"/>
        </w:rPr>
        <w:t xml:space="preserve"> contaminadora. Todavia, </w:t>
      </w:r>
      <w:r w:rsidRPr="008656FB">
        <w:rPr>
          <w:rFonts w:ascii="Times New Roman" w:hAnsi="Times New Roman"/>
          <w:i w:val="0"/>
          <w:sz w:val="24"/>
          <w:szCs w:val="24"/>
          <w:lang w:val="pt-BR"/>
        </w:rPr>
        <w:t xml:space="preserve">quando se trata de imagens cotidianas, </w:t>
      </w:r>
      <w:r>
        <w:rPr>
          <w:rFonts w:ascii="Times New Roman" w:hAnsi="Times New Roman"/>
          <w:i w:val="0"/>
          <w:sz w:val="24"/>
          <w:szCs w:val="24"/>
          <w:lang w:val="pt-BR"/>
        </w:rPr>
        <w:t xml:space="preserve">de </w:t>
      </w:r>
      <w:r w:rsidRPr="008656FB">
        <w:rPr>
          <w:rFonts w:ascii="Times New Roman" w:hAnsi="Times New Roman"/>
          <w:i w:val="0"/>
          <w:sz w:val="24"/>
          <w:szCs w:val="24"/>
          <w:lang w:val="pt-BR"/>
        </w:rPr>
        <w:t xml:space="preserve">comunicação visual ou produção de massa, </w:t>
      </w:r>
      <w:r>
        <w:rPr>
          <w:rFonts w:ascii="Times New Roman" w:hAnsi="Times New Roman"/>
          <w:i w:val="0"/>
          <w:sz w:val="24"/>
          <w:szCs w:val="24"/>
          <w:lang w:val="pt-BR"/>
        </w:rPr>
        <w:t xml:space="preserve">notamos certa resistência na manutenção dos mesmos critérios; </w:t>
      </w:r>
      <w:r w:rsidRPr="008656FB">
        <w:rPr>
          <w:rFonts w:ascii="Times New Roman" w:hAnsi="Times New Roman"/>
          <w:i w:val="0"/>
          <w:sz w:val="24"/>
          <w:szCs w:val="24"/>
          <w:lang w:val="pt-BR"/>
        </w:rPr>
        <w:t xml:space="preserve">os discursos </w:t>
      </w:r>
      <w:r>
        <w:rPr>
          <w:rFonts w:ascii="Times New Roman" w:hAnsi="Times New Roman"/>
          <w:i w:val="0"/>
          <w:sz w:val="24"/>
          <w:szCs w:val="24"/>
          <w:lang w:val="pt-BR"/>
        </w:rPr>
        <w:t>são tomados como</w:t>
      </w:r>
      <w:r w:rsidRPr="008656FB">
        <w:rPr>
          <w:rFonts w:ascii="Times New Roman" w:hAnsi="Times New Roman"/>
          <w:i w:val="0"/>
          <w:sz w:val="24"/>
          <w:szCs w:val="24"/>
          <w:lang w:val="pt-BR"/>
        </w:rPr>
        <w:t xml:space="preserve"> </w:t>
      </w:r>
      <w:r>
        <w:rPr>
          <w:rFonts w:ascii="Times New Roman" w:hAnsi="Times New Roman"/>
          <w:i w:val="0"/>
          <w:sz w:val="24"/>
          <w:szCs w:val="24"/>
          <w:lang w:val="pt-BR"/>
        </w:rPr>
        <w:t>frágeis</w:t>
      </w:r>
      <w:r w:rsidRPr="008656FB">
        <w:rPr>
          <w:rFonts w:ascii="Times New Roman" w:hAnsi="Times New Roman"/>
          <w:i w:val="0"/>
          <w:sz w:val="24"/>
          <w:szCs w:val="24"/>
          <w:lang w:val="pt-BR"/>
        </w:rPr>
        <w:t xml:space="preserve"> e </w:t>
      </w:r>
      <w:r>
        <w:rPr>
          <w:rFonts w:ascii="Times New Roman" w:hAnsi="Times New Roman"/>
          <w:i w:val="0"/>
          <w:sz w:val="24"/>
          <w:szCs w:val="24"/>
          <w:lang w:val="pt-BR"/>
        </w:rPr>
        <w:t>superficiais</w:t>
      </w:r>
      <w:r w:rsidRPr="008656FB">
        <w:rPr>
          <w:rFonts w:ascii="Times New Roman" w:hAnsi="Times New Roman"/>
          <w:i w:val="0"/>
          <w:sz w:val="24"/>
          <w:szCs w:val="24"/>
          <w:lang w:val="pt-BR"/>
        </w:rPr>
        <w:t>, interpretados como elementos vazios de um espetáculo de intenções. Maffesoli</w:t>
      </w:r>
      <w:r>
        <w:rPr>
          <w:rFonts w:ascii="Times New Roman" w:hAnsi="Times New Roman"/>
          <w:i w:val="0"/>
          <w:sz w:val="24"/>
          <w:szCs w:val="24"/>
          <w:lang w:val="pt-BR"/>
        </w:rPr>
        <w:t xml:space="preserve"> lembra </w:t>
      </w:r>
      <w:r w:rsidRPr="008656FB">
        <w:rPr>
          <w:rFonts w:ascii="Times New Roman" w:hAnsi="Times New Roman"/>
          <w:i w:val="0"/>
          <w:sz w:val="24"/>
          <w:szCs w:val="24"/>
          <w:lang w:val="pt-BR"/>
        </w:rPr>
        <w:t>a necessidade de deixar de lado o “moralism</w:t>
      </w:r>
      <w:r>
        <w:rPr>
          <w:rFonts w:ascii="Times New Roman" w:hAnsi="Times New Roman"/>
          <w:i w:val="0"/>
          <w:sz w:val="24"/>
          <w:szCs w:val="24"/>
          <w:lang w:val="pt-BR"/>
        </w:rPr>
        <w:t>o intelectual” que circunda esta questão. C</w:t>
      </w:r>
      <w:r w:rsidRPr="008656FB">
        <w:rPr>
          <w:rFonts w:ascii="Times New Roman" w:hAnsi="Times New Roman"/>
          <w:i w:val="0"/>
          <w:sz w:val="24"/>
          <w:szCs w:val="24"/>
          <w:lang w:val="pt-BR"/>
        </w:rPr>
        <w:t>itan</w:t>
      </w:r>
      <w:r>
        <w:rPr>
          <w:rFonts w:ascii="Times New Roman" w:hAnsi="Times New Roman"/>
          <w:i w:val="0"/>
          <w:sz w:val="24"/>
          <w:szCs w:val="24"/>
          <w:lang w:val="pt-BR"/>
        </w:rPr>
        <w:t>do Michel Foucault, afirma a necessidade de abrirmo-nos</w:t>
      </w:r>
      <w:r w:rsidRPr="008656FB">
        <w:rPr>
          <w:rFonts w:ascii="Times New Roman" w:hAnsi="Times New Roman"/>
          <w:i w:val="0"/>
          <w:sz w:val="24"/>
          <w:szCs w:val="24"/>
          <w:lang w:val="pt-BR"/>
        </w:rPr>
        <w:t xml:space="preserve"> para a “estética da existência”, </w:t>
      </w:r>
      <w:r>
        <w:rPr>
          <w:rFonts w:ascii="Times New Roman" w:hAnsi="Times New Roman"/>
          <w:i w:val="0"/>
          <w:sz w:val="24"/>
          <w:szCs w:val="24"/>
          <w:lang w:val="pt-BR"/>
        </w:rPr>
        <w:t>integrando o uso dos prazeres n</w:t>
      </w:r>
      <w:r w:rsidRPr="008656FB">
        <w:rPr>
          <w:rFonts w:ascii="Times New Roman" w:hAnsi="Times New Roman"/>
          <w:i w:val="0"/>
          <w:sz w:val="24"/>
          <w:szCs w:val="24"/>
          <w:lang w:val="pt-BR"/>
        </w:rPr>
        <w:t>a compreensão da vida social</w:t>
      </w:r>
      <w:r>
        <w:rPr>
          <w:rFonts w:ascii="Times New Roman" w:hAnsi="Times New Roman"/>
          <w:i w:val="0"/>
          <w:sz w:val="24"/>
          <w:szCs w:val="24"/>
          <w:lang w:val="pt-BR"/>
        </w:rPr>
        <w:t xml:space="preserve"> (1996</w:t>
      </w:r>
      <w:r w:rsidRPr="008656FB">
        <w:rPr>
          <w:rFonts w:ascii="Times New Roman" w:hAnsi="Times New Roman"/>
          <w:i w:val="0"/>
          <w:sz w:val="24"/>
          <w:szCs w:val="24"/>
          <w:lang w:val="pt-BR"/>
        </w:rPr>
        <w:t xml:space="preserve">). </w:t>
      </w:r>
      <w:r>
        <w:rPr>
          <w:rFonts w:ascii="Times New Roman" w:hAnsi="Times New Roman"/>
          <w:i w:val="0"/>
          <w:sz w:val="24"/>
          <w:szCs w:val="24"/>
          <w:lang w:val="pt-BR"/>
        </w:rPr>
        <w:t>O objeto-</w:t>
      </w:r>
      <w:r w:rsidRPr="008656FB">
        <w:rPr>
          <w:rFonts w:ascii="Times New Roman" w:hAnsi="Times New Roman"/>
          <w:i w:val="0"/>
          <w:sz w:val="24"/>
          <w:szCs w:val="24"/>
          <w:lang w:val="pt-BR"/>
        </w:rPr>
        <w:t xml:space="preserve">roupa </w:t>
      </w:r>
      <w:r>
        <w:rPr>
          <w:rFonts w:ascii="Times New Roman" w:hAnsi="Times New Roman"/>
          <w:i w:val="0"/>
          <w:sz w:val="24"/>
          <w:szCs w:val="24"/>
          <w:lang w:val="pt-BR"/>
        </w:rPr>
        <w:t>ou a roupa-acontecimento pode ser considerada em uma dimensão funcional, mas também em seus aspectos estéticos; pode ser arte e moda, sempre passível de ser sacralizada ou futilizada.</w:t>
      </w:r>
    </w:p>
    <w:p w:rsidR="008360F8" w:rsidRPr="002C0B2F"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Ao encontrar diversos materiais, nosso casal estabelece várias e inusitadas combinações e quando julgam terem encontrado uma forma nova, um “novo visual”, se </w:t>
      </w:r>
      <w:r>
        <w:rPr>
          <w:rFonts w:ascii="Times New Roman" w:hAnsi="Times New Roman"/>
          <w:i w:val="0"/>
          <w:sz w:val="24"/>
          <w:szCs w:val="24"/>
          <w:lang w:val="pt-BR"/>
        </w:rPr>
        <w:lastRenderedPageBreak/>
        <w:t>fotografam, alimentando sua coleção de objetos únicos e também garantem que não repetirão a composição. As peças individuais são sempre reformuladas e recombinadas para a criação de novas roupas. Lenços e tecidos com caimento são as peças-chaves no guarda-roupa de Beth, elas são amarradas aleatoriamente conforme as formas com que o tecido vai assumindo. Esculpe-se em cada vestido</w:t>
      </w:r>
      <w:r w:rsidRPr="002C0B2F">
        <w:rPr>
          <w:rFonts w:ascii="Times New Roman" w:hAnsi="Times New Roman"/>
          <w:i w:val="0"/>
          <w:sz w:val="24"/>
          <w:szCs w:val="24"/>
          <w:lang w:val="pt-BR"/>
        </w:rPr>
        <w:t xml:space="preserve">. </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Isso que se dá com Beth e Davi pode ser encontrado em vários blogs de moda onde as pessoas se fotografam e a partir das imagens discutem e trocam sugestões. Alguns fotografam pessoas pelas ruas, divulgando composições interessantes. Paris, Milão, Londres, Tóquio, Nova Iorque, as capitais da moda vão sendo visitadas virtualmente. As múltiplas referências </w:t>
      </w:r>
      <w:r w:rsidRPr="00DC6749">
        <w:rPr>
          <w:rFonts w:ascii="Times New Roman" w:hAnsi="Times New Roman"/>
          <w:i w:val="0"/>
          <w:sz w:val="24"/>
          <w:szCs w:val="24"/>
          <w:lang w:val="pt-BR"/>
        </w:rPr>
        <w:t>internacionais invadem e são invadidas pelos indivíduos através da costura de idéias</w:t>
      </w:r>
      <w:r>
        <w:rPr>
          <w:rFonts w:ascii="Times New Roman" w:hAnsi="Times New Roman"/>
          <w:i w:val="0"/>
          <w:sz w:val="24"/>
          <w:szCs w:val="24"/>
          <w:lang w:val="pt-BR"/>
        </w:rPr>
        <w:t xml:space="preserve"> e imagens</w:t>
      </w:r>
      <w:r w:rsidRPr="00DC6749">
        <w:rPr>
          <w:rFonts w:ascii="Times New Roman" w:hAnsi="Times New Roman"/>
          <w:i w:val="0"/>
          <w:sz w:val="24"/>
          <w:szCs w:val="24"/>
          <w:lang w:val="pt-BR"/>
        </w:rPr>
        <w:t xml:space="preserve"> </w:t>
      </w:r>
      <w:r>
        <w:rPr>
          <w:rFonts w:ascii="Times New Roman" w:hAnsi="Times New Roman"/>
          <w:i w:val="0"/>
          <w:sz w:val="24"/>
          <w:szCs w:val="24"/>
          <w:lang w:val="pt-BR"/>
        </w:rPr>
        <w:t>trocadas</w:t>
      </w:r>
      <w:r w:rsidRPr="00DC6749">
        <w:rPr>
          <w:rFonts w:ascii="Times New Roman" w:hAnsi="Times New Roman"/>
          <w:i w:val="0"/>
          <w:sz w:val="24"/>
          <w:szCs w:val="24"/>
          <w:lang w:val="pt-BR"/>
        </w:rPr>
        <w:t xml:space="preserve"> </w:t>
      </w:r>
      <w:r>
        <w:rPr>
          <w:rFonts w:ascii="Times New Roman" w:hAnsi="Times New Roman"/>
          <w:i w:val="0"/>
          <w:sz w:val="24"/>
          <w:szCs w:val="24"/>
          <w:lang w:val="pt-BR"/>
        </w:rPr>
        <w:t>através da</w:t>
      </w:r>
      <w:r w:rsidRPr="00DC6749">
        <w:rPr>
          <w:rFonts w:ascii="Times New Roman" w:hAnsi="Times New Roman"/>
          <w:i w:val="0"/>
          <w:sz w:val="24"/>
          <w:szCs w:val="24"/>
          <w:lang w:val="pt-BR"/>
        </w:rPr>
        <w:t xml:space="preserve"> internet. A globalização permite o jogo das formas socializadas e descentralizadas. Os meios de comunicação multiplicam as experiências interativas que intensificam as dinâmicas de transformação do mundo, das</w:t>
      </w:r>
      <w:r w:rsidRPr="00707F2D">
        <w:rPr>
          <w:rFonts w:ascii="Times New Roman" w:hAnsi="Times New Roman"/>
          <w:i w:val="0"/>
          <w:sz w:val="24"/>
          <w:szCs w:val="24"/>
          <w:lang w:val="pt-BR"/>
        </w:rPr>
        <w:t xml:space="preserve"> possibilidades de ser, dos modos de estar, tornando possível a diversidade e a particularidade na composição corporal em qualquer lugar do mundo</w:t>
      </w:r>
      <w:r>
        <w:rPr>
          <w:rFonts w:ascii="Times New Roman" w:hAnsi="Times New Roman"/>
          <w:i w:val="0"/>
          <w:sz w:val="24"/>
          <w:szCs w:val="24"/>
          <w:lang w:val="pt-BR"/>
        </w:rPr>
        <w:t xml:space="preserve">, implodindo com o clássico papel das revistas de moda que funcionavam como fontes abalizadas de informação para os que estavam em busca de uma “roupa adequada” e como cartilhas sofisticadas para a reprodução de modelos. Parece que essa hegemonia das </w:t>
      </w:r>
      <w:r w:rsidRPr="004068E8">
        <w:rPr>
          <w:rFonts w:ascii="Times New Roman" w:hAnsi="Times New Roman"/>
          <w:sz w:val="24"/>
          <w:szCs w:val="24"/>
          <w:lang w:val="pt-BR"/>
        </w:rPr>
        <w:t>Burdas</w:t>
      </w:r>
      <w:r>
        <w:rPr>
          <w:rFonts w:ascii="Times New Roman" w:hAnsi="Times New Roman"/>
          <w:i w:val="0"/>
          <w:sz w:val="24"/>
          <w:szCs w:val="24"/>
          <w:lang w:val="pt-BR"/>
        </w:rPr>
        <w:t xml:space="preserve"> chegou ao fim. Hoje elas convivem com as sugestões de muitos espaços tecnológicos, mais democráticos no sentido em que oferecem uma variedade de opções, sem estabelecer determinismos e apostando na criatividade individual.</w:t>
      </w:r>
      <w:r w:rsidRPr="00952BB6">
        <w:rPr>
          <w:rFonts w:ascii="Times New Roman" w:hAnsi="Times New Roman"/>
          <w:i w:val="0"/>
          <w:sz w:val="24"/>
          <w:szCs w:val="24"/>
          <w:lang w:val="pt-BR"/>
        </w:rPr>
        <w:t xml:space="preserve"> </w:t>
      </w:r>
      <w:r>
        <w:rPr>
          <w:rFonts w:ascii="Times New Roman" w:hAnsi="Times New Roman"/>
          <w:i w:val="0"/>
          <w:sz w:val="24"/>
          <w:szCs w:val="24"/>
          <w:lang w:val="pt-BR"/>
        </w:rPr>
        <w:t>Atentas a esse protagonismo dos indivíduos, algumas marcas já produzem roupas multifuncionais, peças que podem ser usadas como saia, vestido ou blusa, da mesma forma que Beth faz</w:t>
      </w:r>
      <w:r w:rsidRPr="00E856BB">
        <w:rPr>
          <w:rFonts w:ascii="Times New Roman" w:hAnsi="Times New Roman"/>
          <w:i w:val="0"/>
          <w:sz w:val="24"/>
          <w:szCs w:val="24"/>
          <w:lang w:val="pt-BR"/>
        </w:rPr>
        <w:t xml:space="preserve"> </w:t>
      </w:r>
      <w:r>
        <w:rPr>
          <w:rFonts w:ascii="Times New Roman" w:hAnsi="Times New Roman"/>
          <w:i w:val="0"/>
          <w:sz w:val="24"/>
          <w:szCs w:val="24"/>
          <w:lang w:val="pt-BR"/>
        </w:rPr>
        <w:t>com suas amarrações de lenços e tecidos variados.</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As interatividades permitidas nos espaços virtuais fragilizam as imposições mercadológicas. A criação pessoal escapa ao controle das corporações, enquanto que a comunicação virtual constitui-se em espaços de livre circulação de informações e de troca de experiências, onde os sujeitos são capazes de estabelecer escolhas, de apropriarem-se livremente dos objetos, numa sucessão de gestos mínimos, mas potentes, de resistência e de exploração da capacidade criativa. </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Desde os anos 90, cresce a divulgação de um novo conceito de produção individualizada ou singularizada na moda, a customização, que começou a ganhar espaço contra a pasteurização das aparências. Na customização, ainda que tenham uma base </w:t>
      </w:r>
      <w:r>
        <w:rPr>
          <w:rFonts w:ascii="Times New Roman" w:hAnsi="Times New Roman"/>
          <w:i w:val="0"/>
          <w:sz w:val="24"/>
          <w:szCs w:val="24"/>
          <w:lang w:val="pt-BR"/>
        </w:rPr>
        <w:lastRenderedPageBreak/>
        <w:t>padronizada, o usuário faz alterações nas roupas para que se tornem exclusivas. No entanto, segundo Silvia Barros</w:t>
      </w:r>
      <w:r>
        <w:rPr>
          <w:rStyle w:val="Refdenotaderodap"/>
          <w:rFonts w:ascii="Times New Roman" w:hAnsi="Times New Roman"/>
          <w:i w:val="0"/>
          <w:sz w:val="24"/>
          <w:szCs w:val="24"/>
          <w:lang w:val="pt-BR"/>
        </w:rPr>
        <w:footnoteReference w:id="3"/>
      </w:r>
      <w:r>
        <w:rPr>
          <w:rFonts w:ascii="Times New Roman" w:hAnsi="Times New Roman"/>
          <w:i w:val="0"/>
          <w:sz w:val="24"/>
          <w:szCs w:val="24"/>
          <w:lang w:val="pt-BR"/>
        </w:rPr>
        <w:t xml:space="preserve">, as marcas de moda lançaram a idéia de customização visando não a liberdade de composição individual, mas a clientelização. </w:t>
      </w:r>
    </w:p>
    <w:p w:rsidR="008360F8" w:rsidRDefault="008360F8" w:rsidP="008360F8">
      <w:pPr>
        <w:spacing w:after="0" w:line="360" w:lineRule="auto"/>
        <w:ind w:firstLine="567"/>
        <w:jc w:val="both"/>
        <w:rPr>
          <w:rFonts w:ascii="Times New Roman" w:hAnsi="Times New Roman"/>
          <w:i w:val="0"/>
          <w:sz w:val="24"/>
          <w:szCs w:val="24"/>
          <w:lang w:val="pt-BR"/>
        </w:rPr>
      </w:pPr>
      <w:r w:rsidRPr="00F273D5">
        <w:rPr>
          <w:rFonts w:ascii="Times New Roman" w:hAnsi="Times New Roman"/>
          <w:i w:val="0"/>
          <w:sz w:val="24"/>
          <w:szCs w:val="24"/>
          <w:lang w:val="pt-BR"/>
        </w:rPr>
        <w:t xml:space="preserve"> No embate entre as estratégias mercadológicas e as táticas do consumidor, assistimos ao que Michel de Certeau chama de “maneiras de fazer’, ou “</w:t>
      </w:r>
      <w:r w:rsidRPr="00B2332E">
        <w:rPr>
          <w:rFonts w:ascii="Times New Roman" w:hAnsi="Times New Roman"/>
          <w:sz w:val="24"/>
          <w:szCs w:val="24"/>
          <w:lang w:val="pt-BR"/>
        </w:rPr>
        <w:t>performance</w:t>
      </w:r>
      <w:r w:rsidRPr="00F273D5">
        <w:rPr>
          <w:rFonts w:ascii="Times New Roman" w:hAnsi="Times New Roman"/>
          <w:i w:val="0"/>
          <w:sz w:val="24"/>
          <w:szCs w:val="24"/>
          <w:lang w:val="pt-BR"/>
        </w:rPr>
        <w:t xml:space="preserve"> dos praticantes” que</w:t>
      </w:r>
      <w:r>
        <w:rPr>
          <w:rFonts w:ascii="Times New Roman" w:hAnsi="Times New Roman"/>
          <w:i w:val="0"/>
          <w:sz w:val="24"/>
          <w:szCs w:val="24"/>
          <w:lang w:val="pt-BR"/>
        </w:rPr>
        <w:t>,</w:t>
      </w:r>
      <w:r w:rsidRPr="00F273D5">
        <w:rPr>
          <w:rFonts w:ascii="Times New Roman" w:hAnsi="Times New Roman"/>
          <w:i w:val="0"/>
          <w:sz w:val="24"/>
          <w:szCs w:val="24"/>
          <w:lang w:val="pt-BR"/>
        </w:rPr>
        <w:t xml:space="preserve"> articuladas sobre os detalhes do cotidiano</w:t>
      </w:r>
      <w:r>
        <w:rPr>
          <w:rFonts w:ascii="Times New Roman" w:hAnsi="Times New Roman"/>
          <w:i w:val="0"/>
          <w:sz w:val="24"/>
          <w:szCs w:val="24"/>
          <w:lang w:val="pt-BR"/>
        </w:rPr>
        <w:t>,</w:t>
      </w:r>
      <w:r w:rsidRPr="00F273D5">
        <w:rPr>
          <w:rFonts w:ascii="Times New Roman" w:hAnsi="Times New Roman"/>
          <w:i w:val="0"/>
          <w:sz w:val="24"/>
          <w:szCs w:val="24"/>
          <w:lang w:val="pt-BR"/>
        </w:rPr>
        <w:t xml:space="preserve"> possibilitam pequenos sucessos: “vitórias do fraco sobre o mais forte”(1994:47). A falta de dinheiro e a busca nostálgica de elementos do</w:t>
      </w:r>
      <w:r>
        <w:rPr>
          <w:rFonts w:ascii="Times New Roman" w:hAnsi="Times New Roman"/>
          <w:i w:val="0"/>
          <w:sz w:val="24"/>
          <w:szCs w:val="24"/>
          <w:lang w:val="pt-BR"/>
        </w:rPr>
        <w:t xml:space="preserve"> passado incluíram os brechós no circuito da moda, tornando possível a mistura do que se usou em todos os tempos. Em uma situação em que os elementos da moda vão se tornando cada vez mais fragmentados, “quando todos os comprimentos e amplidões são possíveis, quando uma multidão de estilos fica lado a lado”, o paradoxo parece se realizar: torna-se difícil estar fora de moda (Lipovetsky, 2007:142). Talvez a moda venha a ser exatamente aquilo que lhe escapa. Como isso se configura, não sabemos.</w:t>
      </w: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Beth e Davi talvez saibam quando dizem: </w:t>
      </w:r>
      <w:r w:rsidRPr="00B740FF">
        <w:rPr>
          <w:rFonts w:ascii="Times New Roman" w:hAnsi="Times New Roman"/>
          <w:i w:val="0"/>
          <w:sz w:val="24"/>
          <w:szCs w:val="24"/>
          <w:lang w:val="pt-BR"/>
        </w:rPr>
        <w:t>“o estilo é despentear”.</w:t>
      </w:r>
      <w:r>
        <w:rPr>
          <w:rFonts w:ascii="Times New Roman" w:hAnsi="Times New Roman"/>
          <w:i w:val="0"/>
          <w:sz w:val="24"/>
          <w:szCs w:val="24"/>
          <w:lang w:val="pt-BR"/>
        </w:rPr>
        <w:t xml:space="preserve"> A brincadeira consiste na produção de um modo de ser e viver impregnado de inventividade, que vai da roupa à casa em que moram. Beth declara que </w:t>
      </w:r>
      <w:r w:rsidRPr="00B740FF">
        <w:rPr>
          <w:rFonts w:ascii="Times New Roman" w:hAnsi="Times New Roman"/>
          <w:i w:val="0"/>
          <w:sz w:val="24"/>
          <w:szCs w:val="24"/>
          <w:lang w:val="pt-BR"/>
        </w:rPr>
        <w:t>“Falta coragem às pessoas para construir felicida</w:t>
      </w:r>
      <w:r>
        <w:rPr>
          <w:rFonts w:ascii="Times New Roman" w:hAnsi="Times New Roman"/>
          <w:i w:val="0"/>
          <w:sz w:val="24"/>
          <w:szCs w:val="24"/>
          <w:lang w:val="pt-BR"/>
        </w:rPr>
        <w:t xml:space="preserve">de, produzir a sua auto-estima. </w:t>
      </w:r>
      <w:r w:rsidRPr="00B740FF">
        <w:rPr>
          <w:rFonts w:ascii="Times New Roman" w:hAnsi="Times New Roman"/>
          <w:i w:val="0"/>
          <w:sz w:val="24"/>
          <w:szCs w:val="24"/>
          <w:lang w:val="pt-BR"/>
        </w:rPr>
        <w:t>Estar feliz é se assumir para o outro, não importando se está agradando ou não”.</w:t>
      </w:r>
      <w:r>
        <w:rPr>
          <w:rFonts w:ascii="Times New Roman" w:hAnsi="Times New Roman"/>
          <w:i w:val="0"/>
          <w:sz w:val="24"/>
          <w:szCs w:val="24"/>
          <w:lang w:val="pt-BR"/>
        </w:rPr>
        <w:t xml:space="preserve"> Quando alguém diz que é uma “pessoa diferente”, Beth rebate dizendo que é uma “pessoa igual”, mas o visual que cria para si é que é diferente e todos podem agir com a mesma liberdade com que ela o faz. Impossível não registrarmos aqui o que Preciosa fala sobre esse tipo de coragem experienciada por Beth:</w:t>
      </w:r>
    </w:p>
    <w:p w:rsidR="008360F8" w:rsidRDefault="008360F8" w:rsidP="008360F8">
      <w:pPr>
        <w:spacing w:after="0" w:line="360" w:lineRule="auto"/>
        <w:ind w:firstLine="567"/>
        <w:jc w:val="both"/>
        <w:rPr>
          <w:rFonts w:ascii="Times New Roman" w:hAnsi="Times New Roman"/>
          <w:i w:val="0"/>
          <w:sz w:val="24"/>
          <w:szCs w:val="24"/>
          <w:lang w:val="pt-BR"/>
        </w:rPr>
      </w:pPr>
    </w:p>
    <w:p w:rsidR="008360F8" w:rsidRDefault="008360F8" w:rsidP="008360F8">
      <w:pPr>
        <w:spacing w:after="0" w:line="360" w:lineRule="auto"/>
        <w:ind w:left="2268"/>
        <w:jc w:val="both"/>
        <w:rPr>
          <w:rFonts w:ascii="Times New Roman" w:hAnsi="Times New Roman"/>
          <w:i w:val="0"/>
          <w:sz w:val="24"/>
          <w:szCs w:val="24"/>
          <w:lang w:val="pt-BR"/>
        </w:rPr>
      </w:pPr>
      <w:r w:rsidRPr="003D3224">
        <w:rPr>
          <w:rFonts w:ascii="Times New Roman" w:hAnsi="Times New Roman"/>
          <w:i w:val="0"/>
          <w:sz w:val="24"/>
          <w:szCs w:val="24"/>
          <w:lang w:val="pt-BR"/>
        </w:rPr>
        <w:t xml:space="preserve"> (...) é preciso ter coragem para liberar espaço para certas vivências que destoam das formas domesticadas e costumeiras e abraçar uma infatigável ‘</w:t>
      </w:r>
      <w:r w:rsidRPr="003D3224">
        <w:rPr>
          <w:rFonts w:ascii="Times New Roman" w:hAnsi="Times New Roman"/>
          <w:sz w:val="24"/>
          <w:szCs w:val="24"/>
          <w:lang w:val="pt-BR"/>
        </w:rPr>
        <w:t>esfera de produção de si mesmo’</w:t>
      </w:r>
      <w:r w:rsidRPr="003D3224">
        <w:rPr>
          <w:rFonts w:ascii="Times New Roman" w:hAnsi="Times New Roman"/>
          <w:i w:val="0"/>
          <w:sz w:val="24"/>
          <w:szCs w:val="24"/>
          <w:lang w:val="pt-BR"/>
        </w:rPr>
        <w:t xml:space="preserve">, em que viver é dizer sim à eterna desacomodação de si. (...) a coragem de se expor existencialmente, não hesitando em ir estrategicamente desmanchando as figuras sólidas que construímos para nós e a partir das quais sabemos funcionar, sempre calculando, instrumentalizando a vida, que passa, nesta concepção, a existir </w:t>
      </w:r>
      <w:r w:rsidRPr="003D3224">
        <w:rPr>
          <w:rFonts w:ascii="Times New Roman" w:hAnsi="Times New Roman"/>
          <w:i w:val="0"/>
          <w:sz w:val="24"/>
          <w:szCs w:val="24"/>
          <w:lang w:val="pt-BR"/>
        </w:rPr>
        <w:lastRenderedPageBreak/>
        <w:t>apenas para ser consumida vorazmente. Coragem para recepcionar a crise, que, afinal de contas, nos cria oportunidades de alterar nosso rumo(2007:52).</w:t>
      </w:r>
    </w:p>
    <w:p w:rsidR="008360F8" w:rsidRPr="003D3224" w:rsidRDefault="008360F8" w:rsidP="008360F8">
      <w:pPr>
        <w:spacing w:after="0" w:line="360" w:lineRule="auto"/>
        <w:ind w:left="2268"/>
        <w:jc w:val="both"/>
        <w:rPr>
          <w:rFonts w:ascii="Times New Roman" w:hAnsi="Times New Roman"/>
          <w:i w:val="0"/>
          <w:sz w:val="24"/>
          <w:szCs w:val="24"/>
          <w:lang w:val="pt-BR"/>
        </w:rPr>
      </w:pP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Nos preparativos das bodas de prata, os amigos se inquietaram na expectativa de saber como se vestiriam, fizeram apostas e adivinhações, o que os motivou ainda mais no esforço de criarem algo realmente especial. Um esforço sem muitos planos: não definiram nada de específico, simplesmente compraram tudo o que gostaram e começaram a testar as combinações. </w:t>
      </w:r>
    </w:p>
    <w:p w:rsidR="008360F8" w:rsidRDefault="008360F8" w:rsidP="008360F8">
      <w:pPr>
        <w:spacing w:after="0" w:line="360" w:lineRule="auto"/>
        <w:ind w:firstLine="567"/>
        <w:jc w:val="both"/>
        <w:rPr>
          <w:rFonts w:ascii="Times New Roman" w:hAnsi="Times New Roman"/>
          <w:i w:val="0"/>
          <w:sz w:val="24"/>
          <w:szCs w:val="24"/>
          <w:lang w:val="pt-BR"/>
        </w:rPr>
      </w:pPr>
    </w:p>
    <w:p w:rsidR="008360F8" w:rsidRDefault="008360F8" w:rsidP="008360F8">
      <w:pPr>
        <w:spacing w:after="0" w:line="360" w:lineRule="auto"/>
        <w:ind w:firstLine="567"/>
        <w:jc w:val="center"/>
        <w:rPr>
          <w:rFonts w:ascii="Times New Roman" w:hAnsi="Times New Roman"/>
          <w:b/>
          <w:i w:val="0"/>
          <w:sz w:val="24"/>
          <w:szCs w:val="24"/>
          <w:lang w:val="pt-BR"/>
        </w:rPr>
      </w:pPr>
      <w:r w:rsidRPr="00FD7873">
        <w:rPr>
          <w:rFonts w:ascii="Times New Roman" w:hAnsi="Times New Roman"/>
          <w:b/>
          <w:i w:val="0"/>
          <w:sz w:val="24"/>
          <w:szCs w:val="24"/>
          <w:lang w:val="pt-BR"/>
        </w:rPr>
        <w:t>Considerações finais</w:t>
      </w:r>
    </w:p>
    <w:p w:rsidR="008360F8" w:rsidRDefault="008360F8" w:rsidP="008360F8">
      <w:pPr>
        <w:spacing w:after="0" w:line="360" w:lineRule="auto"/>
        <w:ind w:firstLine="567"/>
        <w:jc w:val="center"/>
        <w:rPr>
          <w:rFonts w:ascii="Times New Roman" w:hAnsi="Times New Roman"/>
          <w:b/>
          <w:i w:val="0"/>
          <w:sz w:val="24"/>
          <w:szCs w:val="24"/>
          <w:lang w:val="pt-BR"/>
        </w:rPr>
      </w:pPr>
      <w:r w:rsidRPr="008360F8">
        <w:rPr>
          <w:rFonts w:ascii="Times New Roman" w:hAnsi="Times New Roman"/>
          <w:b/>
          <w:i w:val="0"/>
          <w:sz w:val="24"/>
          <w:szCs w:val="24"/>
          <w:lang w:val="pt-BR"/>
        </w:rPr>
        <w:drawing>
          <wp:inline distT="0" distB="0" distL="0" distR="0">
            <wp:extent cx="3683000" cy="2762250"/>
            <wp:effectExtent l="19050" t="0" r="0" b="0"/>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684733" cy="2763550"/>
                    </a:xfrm>
                    <a:prstGeom prst="rect">
                      <a:avLst/>
                    </a:prstGeom>
                    <a:noFill/>
                    <a:ln w="9525">
                      <a:noFill/>
                      <a:miter lim="800000"/>
                      <a:headEnd/>
                      <a:tailEnd/>
                    </a:ln>
                  </pic:spPr>
                </pic:pic>
              </a:graphicData>
            </a:graphic>
          </wp:inline>
        </w:drawing>
      </w:r>
    </w:p>
    <w:p w:rsidR="00E24FEE" w:rsidRPr="00E24FEE" w:rsidRDefault="00E24FEE" w:rsidP="008360F8">
      <w:pPr>
        <w:spacing w:after="0" w:line="360" w:lineRule="auto"/>
        <w:ind w:firstLine="567"/>
        <w:jc w:val="center"/>
        <w:rPr>
          <w:rFonts w:ascii="Times New Roman" w:hAnsi="Times New Roman"/>
          <w:i w:val="0"/>
          <w:lang w:val="pt-BR"/>
        </w:rPr>
      </w:pPr>
      <w:r>
        <w:rPr>
          <w:rFonts w:ascii="Times New Roman" w:hAnsi="Times New Roman"/>
          <w:i w:val="0"/>
          <w:lang w:val="pt-BR"/>
        </w:rPr>
        <w:t>Figura 2: Beth e Davi. Foto: Thais J. Castro</w:t>
      </w:r>
    </w:p>
    <w:p w:rsidR="008360F8" w:rsidRPr="00FD7873" w:rsidRDefault="008360F8" w:rsidP="008360F8">
      <w:pPr>
        <w:spacing w:after="0" w:line="360" w:lineRule="auto"/>
        <w:ind w:firstLine="567"/>
        <w:jc w:val="center"/>
        <w:rPr>
          <w:rFonts w:ascii="Times New Roman" w:hAnsi="Times New Roman"/>
          <w:b/>
          <w:i w:val="0"/>
          <w:sz w:val="24"/>
          <w:szCs w:val="24"/>
          <w:lang w:val="pt-BR"/>
        </w:rPr>
      </w:pPr>
    </w:p>
    <w:p w:rsidR="008360F8" w:rsidRDefault="008360F8" w:rsidP="008360F8">
      <w:pPr>
        <w:spacing w:after="0" w:line="360" w:lineRule="auto"/>
        <w:ind w:firstLine="567"/>
        <w:jc w:val="both"/>
        <w:rPr>
          <w:rFonts w:ascii="Times New Roman" w:hAnsi="Times New Roman"/>
          <w:i w:val="0"/>
          <w:sz w:val="24"/>
          <w:szCs w:val="24"/>
          <w:lang w:val="pt-BR"/>
        </w:rPr>
      </w:pPr>
      <w:r>
        <w:rPr>
          <w:rFonts w:ascii="Times New Roman" w:hAnsi="Times New Roman"/>
          <w:i w:val="0"/>
          <w:sz w:val="24"/>
          <w:szCs w:val="24"/>
          <w:lang w:val="pt-BR"/>
        </w:rPr>
        <w:t xml:space="preserve">Essa tomada de liberdade é o diferencial e, claro, o espetáculo criado em torno da imagem também nos remete às características cruciais do mundo contemporâneo como a participação dos espectadores, o envolvimento, a recepção, a curiosidade.  Tal como na arte, que afasta de si a idéia de “obra” e elege o processo como o fim em si mesmo - também na moda, ou nessa moda fora do circuito oficial-, o percurso da criação importa tanto ou mais que o resultado, permitindo que a moda mostre-nos “a pluralidade das relações que vão constituir a pessoa na sua relação consigo mesmo, com outrem e com o mundo” (Maffesoli, 1996:316). A comunhão de opiniões e informações impulsiona a </w:t>
      </w:r>
      <w:r>
        <w:rPr>
          <w:rFonts w:ascii="Times New Roman" w:hAnsi="Times New Roman"/>
          <w:i w:val="0"/>
          <w:sz w:val="24"/>
          <w:szCs w:val="24"/>
          <w:lang w:val="pt-BR"/>
        </w:rPr>
        <w:lastRenderedPageBreak/>
        <w:t>invenção</w:t>
      </w:r>
      <w:r w:rsidRPr="0014005B">
        <w:rPr>
          <w:rFonts w:ascii="Times New Roman" w:hAnsi="Times New Roman"/>
          <w:i w:val="0"/>
          <w:sz w:val="24"/>
          <w:szCs w:val="24"/>
          <w:lang w:val="pt-BR"/>
        </w:rPr>
        <w:t>, a</w:t>
      </w:r>
      <w:r>
        <w:rPr>
          <w:rFonts w:ascii="Times New Roman" w:hAnsi="Times New Roman"/>
          <w:i w:val="0"/>
          <w:sz w:val="24"/>
          <w:szCs w:val="24"/>
          <w:lang w:val="pt-BR"/>
        </w:rPr>
        <w:t xml:space="preserve"> coletividade e gera moda. Não uma moda que fala da arte ou vice-versa, mas uma moda que se constrói como tal, híbrida, difusa e imprevisível.</w:t>
      </w:r>
    </w:p>
    <w:p w:rsidR="008360F8" w:rsidRDefault="008360F8" w:rsidP="008360F8">
      <w:pPr>
        <w:spacing w:after="0" w:line="360" w:lineRule="auto"/>
        <w:ind w:firstLine="567"/>
        <w:jc w:val="both"/>
        <w:rPr>
          <w:rFonts w:ascii="Times New Roman" w:hAnsi="Times New Roman"/>
          <w:i w:val="0"/>
          <w:sz w:val="24"/>
          <w:szCs w:val="24"/>
          <w:lang w:val="pt-BR"/>
        </w:rPr>
      </w:pPr>
    </w:p>
    <w:p w:rsidR="008360F8" w:rsidRDefault="008360F8" w:rsidP="008360F8">
      <w:pPr>
        <w:spacing w:after="0" w:line="360" w:lineRule="auto"/>
        <w:jc w:val="center"/>
        <w:rPr>
          <w:rFonts w:ascii="Times New Roman" w:hAnsi="Times New Roman"/>
          <w:b/>
          <w:i w:val="0"/>
          <w:sz w:val="24"/>
          <w:szCs w:val="24"/>
          <w:lang w:val="pt-BR"/>
        </w:rPr>
      </w:pPr>
      <w:r w:rsidRPr="00B8554B">
        <w:rPr>
          <w:rFonts w:ascii="Times New Roman" w:hAnsi="Times New Roman"/>
          <w:b/>
          <w:i w:val="0"/>
          <w:sz w:val="24"/>
          <w:szCs w:val="24"/>
          <w:lang w:val="pt-BR"/>
        </w:rPr>
        <w:t>Bibliografia:</w:t>
      </w:r>
    </w:p>
    <w:p w:rsidR="008360F8" w:rsidRPr="00334873" w:rsidRDefault="008360F8" w:rsidP="008360F8">
      <w:pPr>
        <w:spacing w:after="0" w:line="360" w:lineRule="auto"/>
        <w:jc w:val="both"/>
        <w:rPr>
          <w:rFonts w:ascii="Times New Roman" w:hAnsi="Times New Roman"/>
          <w:i w:val="0"/>
          <w:sz w:val="24"/>
          <w:szCs w:val="24"/>
        </w:rPr>
      </w:pPr>
      <w:r w:rsidRPr="00334873">
        <w:rPr>
          <w:rFonts w:ascii="Times New Roman" w:hAnsi="Times New Roman"/>
          <w:i w:val="0"/>
          <w:sz w:val="24"/>
          <w:szCs w:val="24"/>
          <w:lang w:val="pt-BR"/>
        </w:rPr>
        <w:t xml:space="preserve">CALDAS, Dario. </w:t>
      </w:r>
      <w:r w:rsidRPr="000E1F63">
        <w:rPr>
          <w:rFonts w:ascii="Times New Roman" w:hAnsi="Times New Roman"/>
          <w:b/>
          <w:i w:val="0"/>
          <w:sz w:val="24"/>
          <w:szCs w:val="24"/>
          <w:lang w:val="pt-BR"/>
        </w:rPr>
        <w:t>Observatório de Sinais</w:t>
      </w:r>
      <w:r w:rsidRPr="00334873">
        <w:rPr>
          <w:rFonts w:ascii="Times New Roman" w:hAnsi="Times New Roman"/>
          <w:i w:val="0"/>
          <w:sz w:val="24"/>
          <w:szCs w:val="24"/>
          <w:lang w:val="pt-BR"/>
        </w:rPr>
        <w:t xml:space="preserve">: teoria e prática da pesquisa de tendências. </w:t>
      </w:r>
      <w:r w:rsidRPr="00334873">
        <w:rPr>
          <w:rFonts w:ascii="Times New Roman" w:hAnsi="Times New Roman"/>
          <w:i w:val="0"/>
          <w:sz w:val="24"/>
          <w:szCs w:val="24"/>
        </w:rPr>
        <w:t>Rio de Janeiro: Ed. Senac Nacional, 2004.</w:t>
      </w:r>
    </w:p>
    <w:p w:rsidR="008360F8" w:rsidRPr="00334873" w:rsidRDefault="008360F8" w:rsidP="008360F8">
      <w:pPr>
        <w:spacing w:after="0" w:line="360" w:lineRule="auto"/>
        <w:jc w:val="both"/>
        <w:rPr>
          <w:rFonts w:ascii="Times New Roman" w:hAnsi="Times New Roman"/>
          <w:b/>
          <w:i w:val="0"/>
          <w:sz w:val="24"/>
          <w:szCs w:val="24"/>
        </w:rPr>
      </w:pPr>
      <w:r w:rsidRPr="00334873">
        <w:rPr>
          <w:rFonts w:ascii="Times New Roman" w:hAnsi="Times New Roman"/>
          <w:i w:val="0"/>
          <w:sz w:val="24"/>
          <w:szCs w:val="24"/>
          <w:lang w:val="pt-BR"/>
        </w:rPr>
        <w:t xml:space="preserve">CALDAS, Dario. </w:t>
      </w:r>
      <w:r w:rsidRPr="000E1F63">
        <w:rPr>
          <w:rFonts w:ascii="Times New Roman" w:hAnsi="Times New Roman"/>
          <w:b/>
          <w:i w:val="0"/>
          <w:sz w:val="24"/>
          <w:szCs w:val="24"/>
          <w:lang w:val="pt-BR"/>
        </w:rPr>
        <w:t>Universo da Moda</w:t>
      </w:r>
      <w:r w:rsidRPr="00334873">
        <w:rPr>
          <w:rFonts w:ascii="Times New Roman" w:hAnsi="Times New Roman"/>
          <w:i w:val="0"/>
          <w:sz w:val="24"/>
          <w:szCs w:val="24"/>
          <w:lang w:val="pt-BR"/>
        </w:rPr>
        <w:t xml:space="preserve">. São Paulo: Ed. </w:t>
      </w:r>
      <w:r w:rsidRPr="00334873">
        <w:rPr>
          <w:rFonts w:ascii="Times New Roman" w:hAnsi="Times New Roman"/>
          <w:i w:val="0"/>
          <w:sz w:val="24"/>
          <w:szCs w:val="24"/>
        </w:rPr>
        <w:t xml:space="preserve">Anhembi Morumbi, 1999. </w:t>
      </w:r>
      <w:r w:rsidRPr="00334873">
        <w:rPr>
          <w:rFonts w:ascii="Times New Roman" w:hAnsi="Times New Roman"/>
          <w:b/>
          <w:i w:val="0"/>
          <w:sz w:val="24"/>
          <w:szCs w:val="24"/>
        </w:rPr>
        <w:t xml:space="preserve">                     </w:t>
      </w:r>
    </w:p>
    <w:p w:rsidR="008360F8" w:rsidRDefault="008360F8" w:rsidP="008360F8">
      <w:pPr>
        <w:spacing w:after="0" w:line="360" w:lineRule="auto"/>
        <w:jc w:val="both"/>
        <w:rPr>
          <w:rFonts w:ascii="Times New Roman" w:hAnsi="Times New Roman"/>
          <w:i w:val="0"/>
          <w:sz w:val="24"/>
          <w:szCs w:val="24"/>
          <w:lang w:val="pt-BR"/>
        </w:rPr>
      </w:pPr>
      <w:r w:rsidRPr="00334873">
        <w:rPr>
          <w:rFonts w:ascii="Times New Roman" w:hAnsi="Times New Roman"/>
          <w:i w:val="0"/>
          <w:sz w:val="24"/>
          <w:szCs w:val="24"/>
          <w:lang w:val="pt-BR"/>
        </w:rPr>
        <w:t>CASTILHO, Kathia, MARTINS, Marcelo M</w:t>
      </w:r>
      <w:r w:rsidRPr="00334873">
        <w:rPr>
          <w:rFonts w:ascii="Times New Roman" w:hAnsi="Times New Roman"/>
          <w:b/>
          <w:i w:val="0"/>
          <w:sz w:val="24"/>
          <w:szCs w:val="24"/>
          <w:lang w:val="pt-BR"/>
        </w:rPr>
        <w:t xml:space="preserve">. </w:t>
      </w:r>
      <w:r w:rsidRPr="000E1F63">
        <w:rPr>
          <w:rFonts w:ascii="Times New Roman" w:hAnsi="Times New Roman"/>
          <w:b/>
          <w:i w:val="0"/>
          <w:sz w:val="24"/>
          <w:szCs w:val="24"/>
          <w:lang w:val="pt-BR"/>
        </w:rPr>
        <w:t>Discursos da Moda</w:t>
      </w:r>
      <w:r w:rsidRPr="00334873">
        <w:rPr>
          <w:rFonts w:ascii="Times New Roman" w:hAnsi="Times New Roman"/>
          <w:i w:val="0"/>
          <w:sz w:val="24"/>
          <w:szCs w:val="24"/>
          <w:lang w:val="pt-BR"/>
        </w:rPr>
        <w:t xml:space="preserve">: semiótica, design e corpo. </w:t>
      </w:r>
      <w:r w:rsidRPr="00334873">
        <w:rPr>
          <w:rFonts w:ascii="Times New Roman" w:hAnsi="Times New Roman"/>
          <w:i w:val="0"/>
          <w:sz w:val="24"/>
          <w:szCs w:val="24"/>
        </w:rPr>
        <w:t xml:space="preserve">São Paulo: Ed. Anhembi Morumbi, 2005. </w:t>
      </w:r>
      <w:r w:rsidRPr="002D083B">
        <w:rPr>
          <w:rFonts w:ascii="Times New Roman" w:hAnsi="Times New Roman"/>
          <w:i w:val="0"/>
          <w:sz w:val="24"/>
          <w:szCs w:val="24"/>
          <w:lang w:val="pt-BR"/>
        </w:rPr>
        <w:t>(Coleção Moda e Comunicação).</w:t>
      </w:r>
    </w:p>
    <w:p w:rsidR="008360F8" w:rsidRPr="002D083B" w:rsidRDefault="008360F8" w:rsidP="008360F8">
      <w:pPr>
        <w:spacing w:after="0" w:line="360" w:lineRule="auto"/>
        <w:jc w:val="both"/>
        <w:rPr>
          <w:rFonts w:ascii="Times New Roman" w:hAnsi="Times New Roman"/>
          <w:i w:val="0"/>
          <w:sz w:val="24"/>
          <w:szCs w:val="24"/>
          <w:lang w:val="pt-BR"/>
        </w:rPr>
      </w:pPr>
      <w:r>
        <w:rPr>
          <w:rFonts w:ascii="Times New Roman" w:hAnsi="Times New Roman"/>
          <w:i w:val="0"/>
          <w:sz w:val="24"/>
          <w:szCs w:val="24"/>
          <w:lang w:val="pt-BR"/>
        </w:rPr>
        <w:t xml:space="preserve">CERTEAU, Michel de. </w:t>
      </w:r>
      <w:r w:rsidRPr="000E1F63">
        <w:rPr>
          <w:rFonts w:ascii="Times New Roman" w:hAnsi="Times New Roman"/>
          <w:b/>
          <w:i w:val="0"/>
          <w:sz w:val="24"/>
          <w:szCs w:val="24"/>
          <w:lang w:val="pt-BR"/>
        </w:rPr>
        <w:t>A invenção do cotidiano</w:t>
      </w:r>
      <w:r>
        <w:rPr>
          <w:rFonts w:ascii="Times New Roman" w:hAnsi="Times New Roman"/>
          <w:i w:val="0"/>
          <w:sz w:val="24"/>
          <w:szCs w:val="24"/>
          <w:lang w:val="pt-BR"/>
        </w:rPr>
        <w:t xml:space="preserve">: v.1. Artes de fazer. 10ªed. Tradução de Epharaim Ferreira Alves. Petrópolis, RJ: Vozes, 1994. </w:t>
      </w:r>
    </w:p>
    <w:p w:rsidR="008360F8" w:rsidRPr="00334873" w:rsidRDefault="008360F8" w:rsidP="008360F8">
      <w:pPr>
        <w:spacing w:after="0" w:line="360" w:lineRule="auto"/>
        <w:jc w:val="both"/>
        <w:rPr>
          <w:rFonts w:ascii="Times New Roman" w:hAnsi="Times New Roman"/>
          <w:i w:val="0"/>
          <w:sz w:val="24"/>
          <w:szCs w:val="24"/>
          <w:lang w:val="pt-BR"/>
        </w:rPr>
      </w:pPr>
      <w:r w:rsidRPr="00334873">
        <w:rPr>
          <w:rFonts w:ascii="Times New Roman" w:hAnsi="Times New Roman"/>
          <w:i w:val="0"/>
          <w:sz w:val="24"/>
          <w:szCs w:val="24"/>
          <w:lang w:val="pt-BR"/>
        </w:rPr>
        <w:t xml:space="preserve">CIDREIRA, Renata Pitombo. </w:t>
      </w:r>
      <w:r w:rsidRPr="000E1F63">
        <w:rPr>
          <w:rFonts w:ascii="Times New Roman" w:hAnsi="Times New Roman"/>
          <w:b/>
          <w:i w:val="0"/>
          <w:sz w:val="24"/>
          <w:szCs w:val="24"/>
          <w:lang w:val="pt-BR"/>
        </w:rPr>
        <w:t>Os sentidos da moda</w:t>
      </w:r>
      <w:r w:rsidRPr="00334873">
        <w:rPr>
          <w:rFonts w:ascii="Times New Roman" w:hAnsi="Times New Roman"/>
          <w:i w:val="0"/>
          <w:sz w:val="24"/>
          <w:szCs w:val="24"/>
          <w:lang w:val="pt-BR"/>
        </w:rPr>
        <w:t>: vestuário, comunicação e cultura. 2ª. ed. São Paulo: Annablume, 2005.</w:t>
      </w:r>
    </w:p>
    <w:p w:rsidR="008360F8" w:rsidRPr="00334873" w:rsidRDefault="008360F8" w:rsidP="008360F8">
      <w:pPr>
        <w:spacing w:after="0" w:line="360" w:lineRule="auto"/>
        <w:jc w:val="both"/>
        <w:rPr>
          <w:rFonts w:ascii="Times New Roman" w:hAnsi="Times New Roman"/>
          <w:i w:val="0"/>
          <w:sz w:val="24"/>
          <w:szCs w:val="24"/>
          <w:lang w:val="pt-BR"/>
        </w:rPr>
      </w:pPr>
      <w:r w:rsidRPr="00334873">
        <w:rPr>
          <w:rFonts w:ascii="Times New Roman" w:hAnsi="Times New Roman"/>
          <w:i w:val="0"/>
          <w:sz w:val="24"/>
          <w:szCs w:val="24"/>
          <w:lang w:val="pt-BR"/>
        </w:rPr>
        <w:t xml:space="preserve">ECO, Umberto. </w:t>
      </w:r>
      <w:r w:rsidRPr="000E1F63">
        <w:rPr>
          <w:rFonts w:ascii="Times New Roman" w:hAnsi="Times New Roman"/>
          <w:b/>
          <w:i w:val="0"/>
          <w:sz w:val="24"/>
          <w:szCs w:val="24"/>
          <w:lang w:val="pt-BR"/>
        </w:rPr>
        <w:t>Obra Aberta</w:t>
      </w:r>
      <w:r w:rsidRPr="00334873">
        <w:rPr>
          <w:rFonts w:ascii="Times New Roman" w:hAnsi="Times New Roman"/>
          <w:i w:val="0"/>
          <w:sz w:val="24"/>
          <w:szCs w:val="24"/>
          <w:lang w:val="pt-BR"/>
        </w:rPr>
        <w:t>. Tradução Sebastião Uchoa Leite. São Paulo: Ed. Perspectiva, 1988.</w:t>
      </w:r>
    </w:p>
    <w:p w:rsidR="008360F8" w:rsidRPr="00334873" w:rsidRDefault="008360F8" w:rsidP="008360F8">
      <w:pPr>
        <w:spacing w:after="0" w:line="360" w:lineRule="auto"/>
        <w:jc w:val="both"/>
        <w:rPr>
          <w:rFonts w:ascii="Times New Roman" w:hAnsi="Times New Roman"/>
          <w:i w:val="0"/>
          <w:sz w:val="24"/>
          <w:szCs w:val="24"/>
          <w:lang w:val="pt-BR"/>
        </w:rPr>
      </w:pPr>
      <w:r w:rsidRPr="00334873">
        <w:rPr>
          <w:rFonts w:ascii="Times New Roman" w:hAnsi="Times New Roman"/>
          <w:i w:val="0"/>
          <w:caps/>
          <w:sz w:val="24"/>
          <w:szCs w:val="24"/>
          <w:lang w:val="pt-BR"/>
        </w:rPr>
        <w:t>FEGHALI, M</w:t>
      </w:r>
      <w:r w:rsidRPr="00334873">
        <w:rPr>
          <w:rFonts w:ascii="Times New Roman" w:hAnsi="Times New Roman"/>
          <w:i w:val="0"/>
          <w:sz w:val="24"/>
          <w:szCs w:val="24"/>
          <w:lang w:val="pt-BR"/>
        </w:rPr>
        <w:t xml:space="preserve">arta K. </w:t>
      </w:r>
      <w:r w:rsidRPr="00334873">
        <w:rPr>
          <w:rFonts w:ascii="Times New Roman" w:hAnsi="Times New Roman"/>
          <w:i w:val="0"/>
          <w:caps/>
          <w:sz w:val="24"/>
          <w:szCs w:val="24"/>
          <w:lang w:val="pt-BR"/>
        </w:rPr>
        <w:t>Dwyer</w:t>
      </w:r>
      <w:r w:rsidRPr="00334873">
        <w:rPr>
          <w:rFonts w:ascii="Times New Roman" w:hAnsi="Times New Roman"/>
          <w:i w:val="0"/>
          <w:sz w:val="24"/>
          <w:szCs w:val="24"/>
          <w:lang w:val="pt-BR"/>
        </w:rPr>
        <w:t xml:space="preserve">, Daniela. </w:t>
      </w:r>
      <w:r w:rsidRPr="000E1F63">
        <w:rPr>
          <w:rFonts w:ascii="Times New Roman" w:hAnsi="Times New Roman"/>
          <w:b/>
          <w:i w:val="0"/>
          <w:sz w:val="24"/>
          <w:szCs w:val="24"/>
          <w:lang w:val="pt-BR"/>
        </w:rPr>
        <w:t>As engrenagens da moda.</w:t>
      </w:r>
      <w:r w:rsidRPr="000E1F63">
        <w:rPr>
          <w:rFonts w:ascii="Times New Roman" w:hAnsi="Times New Roman"/>
          <w:b/>
          <w:i w:val="0"/>
          <w:caps/>
          <w:sz w:val="24"/>
          <w:szCs w:val="24"/>
          <w:lang w:val="pt-BR"/>
        </w:rPr>
        <w:t xml:space="preserve">  </w:t>
      </w:r>
      <w:r w:rsidRPr="00334873">
        <w:rPr>
          <w:rFonts w:ascii="Times New Roman" w:hAnsi="Times New Roman"/>
          <w:i w:val="0"/>
          <w:caps/>
          <w:sz w:val="24"/>
          <w:szCs w:val="24"/>
          <w:lang w:val="pt-BR"/>
        </w:rPr>
        <w:t>R</w:t>
      </w:r>
      <w:r w:rsidRPr="00334873">
        <w:rPr>
          <w:rFonts w:ascii="Times New Roman" w:hAnsi="Times New Roman"/>
          <w:i w:val="0"/>
          <w:sz w:val="24"/>
          <w:szCs w:val="24"/>
          <w:lang w:val="pt-BR"/>
        </w:rPr>
        <w:t>io de Janeiro: Ed. Senac, 2001.</w:t>
      </w:r>
    </w:p>
    <w:p w:rsidR="008360F8" w:rsidRPr="00334873" w:rsidRDefault="008360F8" w:rsidP="008360F8">
      <w:pPr>
        <w:spacing w:after="0" w:line="360" w:lineRule="auto"/>
        <w:jc w:val="both"/>
        <w:rPr>
          <w:rFonts w:ascii="Times New Roman" w:hAnsi="Times New Roman"/>
          <w:i w:val="0"/>
          <w:sz w:val="24"/>
          <w:szCs w:val="24"/>
          <w:lang w:val="pt-BR"/>
        </w:rPr>
      </w:pPr>
      <w:r w:rsidRPr="00334873">
        <w:rPr>
          <w:rFonts w:ascii="Times New Roman" w:hAnsi="Times New Roman"/>
          <w:i w:val="0"/>
          <w:sz w:val="24"/>
          <w:szCs w:val="24"/>
          <w:lang w:val="pt-BR"/>
        </w:rPr>
        <w:t xml:space="preserve">LIPOVETSKY, Gilles. </w:t>
      </w:r>
      <w:r w:rsidRPr="000E1F63">
        <w:rPr>
          <w:rFonts w:ascii="Times New Roman" w:hAnsi="Times New Roman"/>
          <w:b/>
          <w:i w:val="0"/>
          <w:sz w:val="24"/>
          <w:szCs w:val="24"/>
          <w:lang w:val="pt-BR"/>
        </w:rPr>
        <w:t>O Império do efêmero</w:t>
      </w:r>
      <w:r w:rsidRPr="00334873">
        <w:rPr>
          <w:rFonts w:ascii="Times New Roman" w:hAnsi="Times New Roman"/>
          <w:i w:val="0"/>
          <w:sz w:val="24"/>
          <w:szCs w:val="24"/>
          <w:lang w:val="pt-BR"/>
        </w:rPr>
        <w:t>: a moda e seu destino nas sociedades. 10ªed. Tradução Maria Lúcia Machado. São Paulo: Companhia das Letras, 2007.</w:t>
      </w:r>
    </w:p>
    <w:p w:rsidR="008360F8" w:rsidRDefault="008360F8" w:rsidP="008360F8">
      <w:pPr>
        <w:spacing w:after="0" w:line="360" w:lineRule="auto"/>
        <w:jc w:val="both"/>
        <w:rPr>
          <w:rFonts w:ascii="Times New Roman" w:hAnsi="Times New Roman"/>
          <w:i w:val="0"/>
          <w:sz w:val="24"/>
          <w:szCs w:val="24"/>
          <w:lang w:val="pt-BR"/>
        </w:rPr>
      </w:pPr>
      <w:r w:rsidRPr="00334873">
        <w:rPr>
          <w:rFonts w:ascii="Times New Roman" w:hAnsi="Times New Roman"/>
          <w:i w:val="0"/>
          <w:sz w:val="24"/>
          <w:szCs w:val="24"/>
          <w:lang w:val="pt-BR"/>
        </w:rPr>
        <w:t xml:space="preserve">MAFESSOLI, Michel, </w:t>
      </w:r>
      <w:r w:rsidRPr="000E1F63">
        <w:rPr>
          <w:rFonts w:ascii="Times New Roman" w:hAnsi="Times New Roman"/>
          <w:b/>
          <w:i w:val="0"/>
          <w:sz w:val="24"/>
          <w:szCs w:val="24"/>
          <w:lang w:val="pt-BR"/>
        </w:rPr>
        <w:t>No fundo das aparências</w:t>
      </w:r>
      <w:r w:rsidRPr="00334873">
        <w:rPr>
          <w:rFonts w:ascii="Times New Roman" w:hAnsi="Times New Roman"/>
          <w:i w:val="0"/>
          <w:sz w:val="24"/>
          <w:szCs w:val="24"/>
          <w:lang w:val="pt-BR"/>
        </w:rPr>
        <w:t>. Tradução de Bertha Halpern Gurovitz. Petrópolis: Vozes, 1996.</w:t>
      </w:r>
    </w:p>
    <w:p w:rsidR="008360F8" w:rsidRDefault="008360F8" w:rsidP="008360F8">
      <w:pPr>
        <w:pStyle w:val="Textodenotaderodap"/>
        <w:spacing w:line="360" w:lineRule="auto"/>
        <w:rPr>
          <w:sz w:val="24"/>
          <w:szCs w:val="24"/>
        </w:rPr>
      </w:pPr>
      <w:r>
        <w:rPr>
          <w:sz w:val="24"/>
          <w:szCs w:val="24"/>
        </w:rPr>
        <w:t>MATO</w:t>
      </w:r>
      <w:r w:rsidRPr="008C7CD4">
        <w:rPr>
          <w:sz w:val="24"/>
          <w:szCs w:val="24"/>
        </w:rPr>
        <w:t>S, Olga.</w:t>
      </w:r>
      <w:r>
        <w:rPr>
          <w:i/>
          <w:sz w:val="24"/>
          <w:szCs w:val="24"/>
        </w:rPr>
        <w:t xml:space="preserve"> </w:t>
      </w:r>
      <w:r>
        <w:rPr>
          <w:sz w:val="24"/>
          <w:szCs w:val="24"/>
        </w:rPr>
        <w:t>O sex a</w:t>
      </w:r>
      <w:r w:rsidRPr="008C7CD4">
        <w:rPr>
          <w:sz w:val="24"/>
          <w:szCs w:val="24"/>
        </w:rPr>
        <w:t>ppe</w:t>
      </w:r>
      <w:r>
        <w:rPr>
          <w:sz w:val="24"/>
          <w:szCs w:val="24"/>
        </w:rPr>
        <w:t>l da imagem e a insurreição do d</w:t>
      </w:r>
      <w:r w:rsidRPr="008C7CD4">
        <w:rPr>
          <w:sz w:val="24"/>
          <w:szCs w:val="24"/>
        </w:rPr>
        <w:t>esejo</w:t>
      </w:r>
      <w:r>
        <w:rPr>
          <w:sz w:val="24"/>
          <w:szCs w:val="24"/>
        </w:rPr>
        <w:t>. In:______</w:t>
      </w:r>
      <w:r w:rsidRPr="008C7CD4">
        <w:rPr>
          <w:rFonts w:ascii="Verdana" w:hAnsi="Verdana"/>
          <w:color w:val="003366"/>
          <w:sz w:val="24"/>
          <w:szCs w:val="24"/>
        </w:rPr>
        <w:t xml:space="preserve"> </w:t>
      </w:r>
      <w:r w:rsidRPr="000E1F63">
        <w:rPr>
          <w:b/>
          <w:sz w:val="24"/>
          <w:szCs w:val="24"/>
        </w:rPr>
        <w:t xml:space="preserve">Muito além do espetáculo </w:t>
      </w:r>
      <w:r w:rsidRPr="008C7CD4">
        <w:rPr>
          <w:sz w:val="24"/>
          <w:szCs w:val="24"/>
        </w:rPr>
        <w:t>- org. Adauto Novaes. São Paulo: Editora Senac São Paulo, 2005.</w:t>
      </w:r>
    </w:p>
    <w:p w:rsidR="008360F8" w:rsidRPr="00334873" w:rsidRDefault="008360F8" w:rsidP="008360F8">
      <w:pPr>
        <w:spacing w:after="0" w:line="360" w:lineRule="auto"/>
        <w:jc w:val="both"/>
        <w:rPr>
          <w:rFonts w:ascii="Times New Roman" w:hAnsi="Times New Roman"/>
          <w:bCs/>
          <w:i w:val="0"/>
          <w:sz w:val="24"/>
          <w:szCs w:val="24"/>
          <w:lang w:val="pt-BR"/>
        </w:rPr>
      </w:pPr>
      <w:r w:rsidRPr="00334873">
        <w:rPr>
          <w:rFonts w:ascii="Times New Roman" w:hAnsi="Times New Roman"/>
          <w:bCs/>
          <w:i w:val="0"/>
          <w:sz w:val="24"/>
          <w:szCs w:val="24"/>
          <w:lang w:val="pt-BR"/>
        </w:rPr>
        <w:t xml:space="preserve">PRECIOSA, Rosane. </w:t>
      </w:r>
      <w:r w:rsidRPr="000E1F63">
        <w:rPr>
          <w:rFonts w:ascii="Times New Roman" w:hAnsi="Times New Roman"/>
          <w:b/>
          <w:bCs/>
          <w:i w:val="0"/>
          <w:sz w:val="24"/>
          <w:szCs w:val="24"/>
          <w:lang w:val="pt-BR"/>
        </w:rPr>
        <w:t>Produção estética</w:t>
      </w:r>
      <w:r w:rsidRPr="00334873">
        <w:rPr>
          <w:rFonts w:ascii="Times New Roman" w:hAnsi="Times New Roman"/>
          <w:bCs/>
          <w:i w:val="0"/>
          <w:sz w:val="24"/>
          <w:szCs w:val="24"/>
          <w:lang w:val="pt-BR"/>
        </w:rPr>
        <w:t xml:space="preserve">. Notas sobre roupas, sujeitos e modos de vida. </w:t>
      </w:r>
      <w:r>
        <w:rPr>
          <w:rFonts w:ascii="Times New Roman" w:hAnsi="Times New Roman"/>
          <w:bCs/>
          <w:i w:val="0"/>
          <w:sz w:val="24"/>
          <w:szCs w:val="24"/>
          <w:lang w:val="pt-BR"/>
        </w:rPr>
        <w:t>São Paulo: Anhembi Morumbi, 2007</w:t>
      </w:r>
      <w:r w:rsidRPr="00334873">
        <w:rPr>
          <w:rFonts w:ascii="Times New Roman" w:hAnsi="Times New Roman"/>
          <w:bCs/>
          <w:i w:val="0"/>
          <w:sz w:val="24"/>
          <w:szCs w:val="24"/>
          <w:lang w:val="pt-BR"/>
        </w:rPr>
        <w:t xml:space="preserve">. </w:t>
      </w:r>
    </w:p>
    <w:p w:rsidR="008360F8" w:rsidRPr="00334873" w:rsidRDefault="008360F8" w:rsidP="008360F8">
      <w:pPr>
        <w:spacing w:after="0" w:line="360" w:lineRule="auto"/>
        <w:jc w:val="both"/>
        <w:rPr>
          <w:rFonts w:ascii="Times New Roman" w:hAnsi="Times New Roman"/>
          <w:i w:val="0"/>
          <w:sz w:val="24"/>
          <w:szCs w:val="24"/>
          <w:lang w:val="pt-BR"/>
        </w:rPr>
      </w:pPr>
      <w:r w:rsidRPr="00334873">
        <w:rPr>
          <w:rFonts w:ascii="Times New Roman" w:hAnsi="Times New Roman"/>
          <w:i w:val="0"/>
          <w:sz w:val="24"/>
          <w:szCs w:val="24"/>
          <w:lang w:val="pt-BR"/>
        </w:rPr>
        <w:t xml:space="preserve">SENAC. DN. </w:t>
      </w:r>
      <w:r w:rsidRPr="000E1F63">
        <w:rPr>
          <w:rFonts w:ascii="Times New Roman" w:hAnsi="Times New Roman"/>
          <w:b/>
          <w:i w:val="0"/>
          <w:sz w:val="24"/>
          <w:szCs w:val="24"/>
          <w:lang w:val="pt-BR"/>
        </w:rPr>
        <w:t>A Moda no século XX</w:t>
      </w:r>
      <w:r w:rsidRPr="00334873">
        <w:rPr>
          <w:rFonts w:ascii="Times New Roman" w:hAnsi="Times New Roman"/>
          <w:i w:val="0"/>
          <w:sz w:val="24"/>
          <w:szCs w:val="24"/>
          <w:lang w:val="pt-BR"/>
        </w:rPr>
        <w:t xml:space="preserve">. Maria Rita Coutinho; Máslova Teixeira Valença. Rio de Janeiro: Ed. Senac Nacional, 2005. II. 320p. Inclui bibliografia. </w:t>
      </w:r>
    </w:p>
    <w:p w:rsidR="008360F8" w:rsidRPr="00334873" w:rsidRDefault="008360F8" w:rsidP="008360F8">
      <w:pPr>
        <w:spacing w:after="0" w:line="360" w:lineRule="auto"/>
        <w:jc w:val="both"/>
        <w:rPr>
          <w:rFonts w:ascii="Times New Roman" w:hAnsi="Times New Roman"/>
          <w:i w:val="0"/>
          <w:sz w:val="24"/>
          <w:szCs w:val="24"/>
          <w:lang w:val="pt-BR"/>
        </w:rPr>
      </w:pPr>
      <w:r w:rsidRPr="00334873">
        <w:rPr>
          <w:rFonts w:ascii="Times New Roman" w:hAnsi="Times New Roman"/>
          <w:i w:val="0"/>
          <w:sz w:val="24"/>
          <w:szCs w:val="24"/>
          <w:lang w:val="pt-BR"/>
        </w:rPr>
        <w:t xml:space="preserve">TREPTOW, Doris. </w:t>
      </w:r>
      <w:r w:rsidRPr="000E1F63">
        <w:rPr>
          <w:rFonts w:ascii="Times New Roman" w:hAnsi="Times New Roman"/>
          <w:b/>
          <w:i w:val="0"/>
          <w:sz w:val="24"/>
          <w:szCs w:val="24"/>
          <w:lang w:val="pt-BR"/>
        </w:rPr>
        <w:t>Inventando Moda</w:t>
      </w:r>
      <w:r w:rsidRPr="00334873">
        <w:rPr>
          <w:rFonts w:ascii="Times New Roman" w:hAnsi="Times New Roman"/>
          <w:i w:val="0"/>
          <w:sz w:val="24"/>
          <w:szCs w:val="24"/>
          <w:lang w:val="pt-BR"/>
        </w:rPr>
        <w:t xml:space="preserve">: planejamento de coleção. Brusque: D. Treptow, 2003. </w:t>
      </w:r>
      <w:r w:rsidRPr="00334873">
        <w:rPr>
          <w:rFonts w:ascii="Times New Roman" w:hAnsi="Times New Roman"/>
          <w:b/>
          <w:i w:val="0"/>
          <w:sz w:val="24"/>
          <w:szCs w:val="24"/>
          <w:lang w:val="pt-BR"/>
        </w:rPr>
        <w:t xml:space="preserve">                       </w:t>
      </w:r>
    </w:p>
    <w:p w:rsidR="008360F8" w:rsidRPr="00B8554B" w:rsidRDefault="008360F8" w:rsidP="008360F8">
      <w:pPr>
        <w:spacing w:after="0" w:line="360" w:lineRule="auto"/>
        <w:rPr>
          <w:rFonts w:ascii="Times New Roman" w:hAnsi="Times New Roman"/>
          <w:b/>
          <w:i w:val="0"/>
          <w:sz w:val="24"/>
          <w:szCs w:val="24"/>
          <w:lang w:val="pt-BR"/>
        </w:rPr>
      </w:pPr>
      <w:r>
        <w:rPr>
          <w:rFonts w:ascii="Times New Roman" w:hAnsi="Times New Roman"/>
          <w:b/>
          <w:i w:val="0"/>
          <w:sz w:val="24"/>
          <w:szCs w:val="24"/>
          <w:lang w:val="pt-BR"/>
        </w:rPr>
        <w:t>Pesquisa eletrônica:</w:t>
      </w:r>
    </w:p>
    <w:p w:rsidR="008360F8" w:rsidRPr="00334873" w:rsidRDefault="008360F8" w:rsidP="008360F8">
      <w:pPr>
        <w:spacing w:after="0" w:line="360" w:lineRule="auto"/>
        <w:rPr>
          <w:rFonts w:ascii="Times New Roman" w:hAnsi="Times New Roman"/>
          <w:i w:val="0"/>
          <w:sz w:val="24"/>
          <w:szCs w:val="24"/>
          <w:lang w:val="pt-BR"/>
        </w:rPr>
      </w:pPr>
      <w:r w:rsidRPr="00334873">
        <w:rPr>
          <w:rFonts w:ascii="Times New Roman" w:hAnsi="Times New Roman"/>
          <w:i w:val="0"/>
          <w:sz w:val="24"/>
          <w:szCs w:val="24"/>
          <w:lang w:val="pt-BR"/>
        </w:rPr>
        <w:t xml:space="preserve">BARROS, Silvia. </w:t>
      </w:r>
      <w:r w:rsidRPr="000E1F63">
        <w:rPr>
          <w:rFonts w:ascii="Times New Roman" w:hAnsi="Times New Roman"/>
          <w:b/>
          <w:i w:val="0"/>
          <w:sz w:val="24"/>
          <w:szCs w:val="24"/>
          <w:lang w:val="pt-BR"/>
        </w:rPr>
        <w:t>Customização</w:t>
      </w:r>
      <w:r w:rsidRPr="00334873">
        <w:rPr>
          <w:rFonts w:ascii="Times New Roman" w:hAnsi="Times New Roman"/>
          <w:i w:val="0"/>
          <w:sz w:val="24"/>
          <w:szCs w:val="24"/>
          <w:lang w:val="pt-BR"/>
        </w:rPr>
        <w:t xml:space="preserve">: criatividade enlatada. Disponível em: </w:t>
      </w:r>
      <w:r>
        <w:rPr>
          <w:rFonts w:ascii="Times New Roman" w:hAnsi="Times New Roman"/>
          <w:i w:val="0"/>
          <w:sz w:val="24"/>
          <w:szCs w:val="24"/>
          <w:lang w:val="pt-BR"/>
        </w:rPr>
        <w:t>&lt;</w:t>
      </w:r>
      <w:hyperlink r:id="rId10" w:history="1">
        <w:r w:rsidRPr="00334873">
          <w:rPr>
            <w:rStyle w:val="Hyperlink"/>
            <w:rFonts w:ascii="Times New Roman" w:hAnsi="Times New Roman"/>
            <w:i w:val="0"/>
            <w:sz w:val="24"/>
            <w:szCs w:val="24"/>
            <w:lang w:val="pt-BR"/>
          </w:rPr>
          <w:t>http://www2.uol.com.br/modabrasil/tendencias_new/customizacao/index.htm</w:t>
        </w:r>
      </w:hyperlink>
      <w:r w:rsidRPr="00A73349">
        <w:rPr>
          <w:lang w:val="pt-BR"/>
        </w:rPr>
        <w:t>&gt;</w:t>
      </w:r>
      <w:r w:rsidRPr="00334873">
        <w:rPr>
          <w:rFonts w:ascii="Times New Roman" w:hAnsi="Times New Roman"/>
          <w:i w:val="0"/>
          <w:sz w:val="24"/>
          <w:szCs w:val="24"/>
          <w:lang w:val="pt-BR"/>
        </w:rPr>
        <w:t>. Acesso: 02/05/2009.</w:t>
      </w:r>
    </w:p>
    <w:p w:rsidR="008360F8" w:rsidRPr="00334873" w:rsidRDefault="008360F8" w:rsidP="008360F8">
      <w:pPr>
        <w:spacing w:after="0" w:line="360" w:lineRule="auto"/>
        <w:rPr>
          <w:rFonts w:ascii="Times New Roman" w:hAnsi="Times New Roman"/>
          <w:i w:val="0"/>
          <w:sz w:val="24"/>
          <w:szCs w:val="24"/>
          <w:lang w:val="pt-BR"/>
        </w:rPr>
      </w:pPr>
      <w:r w:rsidRPr="00334873">
        <w:rPr>
          <w:rFonts w:ascii="Times New Roman" w:hAnsi="Times New Roman"/>
          <w:i w:val="0"/>
          <w:sz w:val="24"/>
          <w:szCs w:val="24"/>
          <w:lang w:val="pt-BR"/>
        </w:rPr>
        <w:lastRenderedPageBreak/>
        <w:t xml:space="preserve">MEDEIROS, Amanda. </w:t>
      </w:r>
      <w:r w:rsidRPr="000E1F63">
        <w:rPr>
          <w:rFonts w:ascii="Times New Roman" w:hAnsi="Times New Roman"/>
          <w:b/>
          <w:i w:val="0"/>
          <w:sz w:val="24"/>
          <w:szCs w:val="24"/>
          <w:lang w:val="pt-BR"/>
        </w:rPr>
        <w:t>Moda enlatada</w:t>
      </w:r>
      <w:r w:rsidRPr="00334873">
        <w:rPr>
          <w:rFonts w:ascii="Times New Roman" w:hAnsi="Times New Roman"/>
          <w:i w:val="0"/>
          <w:sz w:val="24"/>
          <w:szCs w:val="24"/>
          <w:lang w:val="pt-BR"/>
        </w:rPr>
        <w:t xml:space="preserve">. Disponível em: </w:t>
      </w:r>
      <w:r>
        <w:rPr>
          <w:rFonts w:ascii="Times New Roman" w:hAnsi="Times New Roman"/>
          <w:i w:val="0"/>
          <w:sz w:val="24"/>
          <w:szCs w:val="24"/>
          <w:lang w:val="pt-BR"/>
        </w:rPr>
        <w:t>&lt;</w:t>
      </w:r>
      <w:hyperlink r:id="rId11" w:history="1">
        <w:r w:rsidRPr="00334873">
          <w:rPr>
            <w:rStyle w:val="Hyperlink"/>
            <w:rFonts w:ascii="Times New Roman" w:hAnsi="Times New Roman"/>
            <w:i w:val="0"/>
            <w:sz w:val="24"/>
            <w:szCs w:val="24"/>
            <w:lang w:val="pt-BR"/>
          </w:rPr>
          <w:t>http://www.convergencia.jor.br/cult/Amanda/moda_enlatada.htm</w:t>
        </w:r>
      </w:hyperlink>
      <w:r w:rsidRPr="00A73349">
        <w:rPr>
          <w:lang w:val="pt-BR"/>
        </w:rPr>
        <w:t>&gt;</w:t>
      </w:r>
      <w:r w:rsidRPr="00334873">
        <w:rPr>
          <w:rFonts w:ascii="Times New Roman" w:hAnsi="Times New Roman"/>
          <w:i w:val="0"/>
          <w:sz w:val="24"/>
          <w:szCs w:val="24"/>
          <w:lang w:val="pt-BR"/>
        </w:rPr>
        <w:t>. Acesso: 02/05/2009.</w:t>
      </w:r>
    </w:p>
    <w:p w:rsidR="008360F8" w:rsidRPr="00334873" w:rsidRDefault="008360F8" w:rsidP="008360F8">
      <w:pPr>
        <w:spacing w:after="0" w:line="360" w:lineRule="auto"/>
        <w:jc w:val="both"/>
        <w:rPr>
          <w:rFonts w:ascii="Times New Roman" w:hAnsi="Times New Roman"/>
          <w:i w:val="0"/>
          <w:sz w:val="24"/>
          <w:szCs w:val="24"/>
          <w:lang w:val="pt-BR"/>
        </w:rPr>
      </w:pPr>
    </w:p>
    <w:p w:rsidR="002C73FF" w:rsidRPr="004A27B2" w:rsidRDefault="002C73FF">
      <w:pPr>
        <w:rPr>
          <w:rFonts w:ascii="Times New Roman" w:hAnsi="Times New Roman"/>
          <w:i w:val="0"/>
        </w:rPr>
      </w:pPr>
    </w:p>
    <w:sectPr w:rsidR="002C73FF" w:rsidRPr="004A27B2" w:rsidSect="004A27B2">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25" w:rsidRDefault="00570925" w:rsidP="008360F8">
      <w:pPr>
        <w:spacing w:after="0" w:line="240" w:lineRule="auto"/>
      </w:pPr>
      <w:r>
        <w:separator/>
      </w:r>
    </w:p>
  </w:endnote>
  <w:endnote w:type="continuationSeparator" w:id="0">
    <w:p w:rsidR="00570925" w:rsidRDefault="00570925" w:rsidP="00836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25" w:rsidRDefault="00570925" w:rsidP="008360F8">
      <w:pPr>
        <w:spacing w:after="0" w:line="240" w:lineRule="auto"/>
      </w:pPr>
      <w:r>
        <w:separator/>
      </w:r>
    </w:p>
  </w:footnote>
  <w:footnote w:type="continuationSeparator" w:id="0">
    <w:p w:rsidR="00570925" w:rsidRDefault="00570925" w:rsidP="008360F8">
      <w:pPr>
        <w:spacing w:after="0" w:line="240" w:lineRule="auto"/>
      </w:pPr>
      <w:r>
        <w:continuationSeparator/>
      </w:r>
    </w:p>
  </w:footnote>
  <w:footnote w:id="1">
    <w:p w:rsidR="008360F8" w:rsidRPr="00814642" w:rsidRDefault="008360F8" w:rsidP="008360F8">
      <w:pPr>
        <w:pStyle w:val="Textodenotaderodap"/>
        <w:jc w:val="both"/>
      </w:pPr>
      <w:r w:rsidRPr="00814642">
        <w:rPr>
          <w:rStyle w:val="Refdenotaderodap"/>
          <w:rFonts w:eastAsia="Calibri"/>
        </w:rPr>
        <w:footnoteRef/>
      </w:r>
      <w:r w:rsidRPr="00814642">
        <w:t xml:space="preserve"> Dario Caldas faz uma </w:t>
      </w:r>
      <w:r>
        <w:t>crítica a esta situação na obra</w:t>
      </w:r>
      <w:r w:rsidRPr="00814642">
        <w:t xml:space="preserve"> Observatório de sinais.</w:t>
      </w:r>
    </w:p>
  </w:footnote>
  <w:footnote w:id="2">
    <w:p w:rsidR="008360F8" w:rsidRPr="00873311" w:rsidRDefault="008360F8" w:rsidP="008360F8">
      <w:pPr>
        <w:spacing w:after="0" w:line="240" w:lineRule="auto"/>
        <w:jc w:val="both"/>
        <w:rPr>
          <w:rFonts w:ascii="Times New Roman" w:hAnsi="Times New Roman"/>
          <w:i w:val="0"/>
          <w:lang w:val="pt-BR"/>
        </w:rPr>
      </w:pPr>
      <w:r>
        <w:rPr>
          <w:rStyle w:val="Refdenotaderodap"/>
        </w:rPr>
        <w:footnoteRef/>
      </w:r>
      <w:r w:rsidRPr="00440172">
        <w:rPr>
          <w:lang w:val="pt-BR"/>
        </w:rPr>
        <w:t xml:space="preserve"> </w:t>
      </w:r>
      <w:r w:rsidRPr="00873311">
        <w:rPr>
          <w:rFonts w:ascii="Times New Roman" w:hAnsi="Times New Roman"/>
          <w:i w:val="0"/>
          <w:lang w:val="pt-BR"/>
        </w:rPr>
        <w:t xml:space="preserve">SENAC. DC. </w:t>
      </w:r>
      <w:r w:rsidRPr="003C41D2">
        <w:rPr>
          <w:rFonts w:ascii="Times New Roman" w:hAnsi="Times New Roman"/>
          <w:b/>
          <w:i w:val="0"/>
          <w:lang w:val="pt-BR"/>
        </w:rPr>
        <w:t>A Moda no século XX</w:t>
      </w:r>
      <w:r w:rsidRPr="00873311">
        <w:rPr>
          <w:rFonts w:ascii="Times New Roman" w:hAnsi="Times New Roman"/>
          <w:i w:val="0"/>
          <w:lang w:val="pt-BR"/>
        </w:rPr>
        <w:t>/ Maria Rita Coutinho; Máslova Te</w:t>
      </w:r>
      <w:r>
        <w:rPr>
          <w:rFonts w:ascii="Times New Roman" w:hAnsi="Times New Roman"/>
          <w:i w:val="0"/>
          <w:lang w:val="pt-BR"/>
        </w:rPr>
        <w:t>ixeira Valença. Rio de Janeiro: Ed. Senac Nacional, 2005.II.320p. Inclui bibliografia.</w:t>
      </w:r>
    </w:p>
    <w:p w:rsidR="008360F8" w:rsidRDefault="008360F8" w:rsidP="008360F8">
      <w:pPr>
        <w:pStyle w:val="Textodenotaderodap"/>
        <w:jc w:val="both"/>
      </w:pPr>
    </w:p>
  </w:footnote>
  <w:footnote w:id="3">
    <w:p w:rsidR="008360F8" w:rsidRPr="00551AA1" w:rsidRDefault="008360F8" w:rsidP="008360F8">
      <w:pPr>
        <w:spacing w:after="0" w:line="240" w:lineRule="auto"/>
        <w:jc w:val="both"/>
        <w:rPr>
          <w:lang w:val="pt-BR"/>
        </w:rPr>
      </w:pPr>
      <w:r>
        <w:rPr>
          <w:rStyle w:val="Refdenotaderodap"/>
        </w:rPr>
        <w:footnoteRef/>
      </w:r>
      <w:r w:rsidRPr="009F5417">
        <w:rPr>
          <w:lang w:val="pt-BR"/>
        </w:rPr>
        <w:t xml:space="preserve">  </w:t>
      </w:r>
      <w:r w:rsidRPr="00334236">
        <w:rPr>
          <w:rFonts w:ascii="Times New Roman" w:hAnsi="Times New Roman"/>
          <w:i w:val="0"/>
          <w:lang w:val="pt-BR"/>
        </w:rPr>
        <w:t xml:space="preserve">Silvia Barros, produtora e consultora de moda, no texto “Customização: criatividade enlatada”, disponível em: </w:t>
      </w:r>
      <w:r>
        <w:rPr>
          <w:rFonts w:ascii="Times New Roman" w:hAnsi="Times New Roman"/>
          <w:i w:val="0"/>
          <w:lang w:val="pt-BR"/>
        </w:rPr>
        <w:t>&lt;</w:t>
      </w:r>
      <w:hyperlink r:id="rId1" w:history="1">
        <w:r w:rsidRPr="00334236">
          <w:rPr>
            <w:rStyle w:val="Hyperlink"/>
            <w:rFonts w:ascii="Times New Roman" w:hAnsi="Times New Roman"/>
            <w:i w:val="0"/>
            <w:lang w:val="pt-BR"/>
          </w:rPr>
          <w:t>http://www2.uol.com.br/modabrasil/tendencias_new/customizacao/index.htm</w:t>
        </w:r>
      </w:hyperlink>
      <w:r w:rsidRPr="00A73349">
        <w:rPr>
          <w:lang w:val="pt-BR"/>
        </w:rPr>
        <w:t>&gt;</w:t>
      </w:r>
      <w:r w:rsidRPr="00334236">
        <w:rPr>
          <w:rFonts w:ascii="Times New Roman" w:hAnsi="Times New Roman"/>
          <w:i w:val="0"/>
          <w:lang w:val="pt-BR"/>
        </w:rPr>
        <w:t>. Acesso: 02/05/2009.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A27B2"/>
    <w:rsid w:val="00071C01"/>
    <w:rsid w:val="00215A23"/>
    <w:rsid w:val="002C73FF"/>
    <w:rsid w:val="004A27B2"/>
    <w:rsid w:val="00570925"/>
    <w:rsid w:val="008360F8"/>
    <w:rsid w:val="00DD2C2D"/>
    <w:rsid w:val="00E24FEE"/>
    <w:rsid w:val="00F257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B2"/>
    <w:rPr>
      <w:rFonts w:ascii="Calibri" w:eastAsia="Calibri" w:hAnsi="Calibri" w:cs="Times New Roman"/>
      <w:i/>
      <w:iCs/>
      <w:sz w:val="20"/>
      <w:szCs w:val="20"/>
    </w:rPr>
  </w:style>
  <w:style w:type="paragraph" w:styleId="Ttulo1">
    <w:name w:val="heading 1"/>
    <w:basedOn w:val="Normal"/>
    <w:next w:val="Normal"/>
    <w:link w:val="Ttulo1Char"/>
    <w:uiPriority w:val="9"/>
    <w:qFormat/>
    <w:rsid w:val="00F2575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tulo2">
    <w:name w:val="heading 2"/>
    <w:basedOn w:val="Normal"/>
    <w:next w:val="Normal"/>
    <w:link w:val="Ttulo2Char"/>
    <w:uiPriority w:val="9"/>
    <w:semiHidden/>
    <w:unhideWhenUsed/>
    <w:qFormat/>
    <w:rsid w:val="00F2575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tulo3">
    <w:name w:val="heading 3"/>
    <w:basedOn w:val="Normal"/>
    <w:next w:val="Normal"/>
    <w:link w:val="Ttulo3Char"/>
    <w:uiPriority w:val="9"/>
    <w:semiHidden/>
    <w:unhideWhenUsed/>
    <w:qFormat/>
    <w:rsid w:val="00F2575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tulo4">
    <w:name w:val="heading 4"/>
    <w:basedOn w:val="Normal"/>
    <w:next w:val="Normal"/>
    <w:link w:val="Ttulo4Char"/>
    <w:uiPriority w:val="9"/>
    <w:semiHidden/>
    <w:unhideWhenUsed/>
    <w:qFormat/>
    <w:rsid w:val="00F2575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tulo5">
    <w:name w:val="heading 5"/>
    <w:basedOn w:val="Normal"/>
    <w:next w:val="Normal"/>
    <w:link w:val="Ttulo5Char"/>
    <w:uiPriority w:val="9"/>
    <w:semiHidden/>
    <w:unhideWhenUsed/>
    <w:qFormat/>
    <w:rsid w:val="00F2575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tulo6">
    <w:name w:val="heading 6"/>
    <w:basedOn w:val="Normal"/>
    <w:next w:val="Normal"/>
    <w:link w:val="Ttulo6Char"/>
    <w:uiPriority w:val="9"/>
    <w:semiHidden/>
    <w:unhideWhenUsed/>
    <w:qFormat/>
    <w:rsid w:val="00F2575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tulo7">
    <w:name w:val="heading 7"/>
    <w:basedOn w:val="Normal"/>
    <w:next w:val="Normal"/>
    <w:link w:val="Ttulo7Char"/>
    <w:uiPriority w:val="9"/>
    <w:semiHidden/>
    <w:unhideWhenUsed/>
    <w:qFormat/>
    <w:rsid w:val="00F2575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tulo8">
    <w:name w:val="heading 8"/>
    <w:basedOn w:val="Normal"/>
    <w:next w:val="Normal"/>
    <w:link w:val="Ttulo8Char"/>
    <w:uiPriority w:val="9"/>
    <w:semiHidden/>
    <w:unhideWhenUsed/>
    <w:qFormat/>
    <w:rsid w:val="00F2575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tulo9">
    <w:name w:val="heading 9"/>
    <w:basedOn w:val="Normal"/>
    <w:next w:val="Normal"/>
    <w:link w:val="Ttulo9Char"/>
    <w:uiPriority w:val="9"/>
    <w:semiHidden/>
    <w:unhideWhenUsed/>
    <w:qFormat/>
    <w:rsid w:val="00F2575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575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tulo2Char">
    <w:name w:val="Título 2 Char"/>
    <w:basedOn w:val="Fontepargpadro"/>
    <w:link w:val="Ttulo2"/>
    <w:uiPriority w:val="9"/>
    <w:semiHidden/>
    <w:rsid w:val="00F25758"/>
    <w:rPr>
      <w:rFonts w:asciiTheme="majorHAnsi" w:eastAsiaTheme="majorEastAsia" w:hAnsiTheme="majorHAnsi" w:cstheme="majorBidi"/>
      <w:b/>
      <w:bCs/>
      <w:i/>
      <w:iCs/>
      <w:color w:val="943634" w:themeColor="accent2" w:themeShade="BF"/>
    </w:rPr>
  </w:style>
  <w:style w:type="character" w:customStyle="1" w:styleId="Ttulo3Char">
    <w:name w:val="Título 3 Char"/>
    <w:basedOn w:val="Fontepargpadro"/>
    <w:link w:val="Ttulo3"/>
    <w:uiPriority w:val="9"/>
    <w:semiHidden/>
    <w:rsid w:val="00F25758"/>
    <w:rPr>
      <w:rFonts w:asciiTheme="majorHAnsi" w:eastAsiaTheme="majorEastAsia" w:hAnsiTheme="majorHAnsi" w:cstheme="majorBidi"/>
      <w:b/>
      <w:bCs/>
      <w:i/>
      <w:iCs/>
      <w:color w:val="943634" w:themeColor="accent2" w:themeShade="BF"/>
    </w:rPr>
  </w:style>
  <w:style w:type="character" w:customStyle="1" w:styleId="Ttulo4Char">
    <w:name w:val="Título 4 Char"/>
    <w:basedOn w:val="Fontepargpadro"/>
    <w:link w:val="Ttulo4"/>
    <w:uiPriority w:val="9"/>
    <w:semiHidden/>
    <w:rsid w:val="00F25758"/>
    <w:rPr>
      <w:rFonts w:asciiTheme="majorHAnsi" w:eastAsiaTheme="majorEastAsia" w:hAnsiTheme="majorHAnsi" w:cstheme="majorBidi"/>
      <w:b/>
      <w:bCs/>
      <w:i/>
      <w:iCs/>
      <w:color w:val="943634" w:themeColor="accent2" w:themeShade="BF"/>
    </w:rPr>
  </w:style>
  <w:style w:type="character" w:customStyle="1" w:styleId="Ttulo5Char">
    <w:name w:val="Título 5 Char"/>
    <w:basedOn w:val="Fontepargpadro"/>
    <w:link w:val="Ttulo5"/>
    <w:uiPriority w:val="9"/>
    <w:semiHidden/>
    <w:rsid w:val="00F25758"/>
    <w:rPr>
      <w:rFonts w:asciiTheme="majorHAnsi" w:eastAsiaTheme="majorEastAsia" w:hAnsiTheme="majorHAnsi" w:cstheme="majorBidi"/>
      <w:b/>
      <w:bCs/>
      <w:i/>
      <w:iCs/>
      <w:color w:val="943634" w:themeColor="accent2" w:themeShade="BF"/>
    </w:rPr>
  </w:style>
  <w:style w:type="character" w:customStyle="1" w:styleId="Ttulo6Char">
    <w:name w:val="Título 6 Char"/>
    <w:basedOn w:val="Fontepargpadro"/>
    <w:link w:val="Ttulo6"/>
    <w:uiPriority w:val="9"/>
    <w:semiHidden/>
    <w:rsid w:val="00F25758"/>
    <w:rPr>
      <w:rFonts w:asciiTheme="majorHAnsi" w:eastAsiaTheme="majorEastAsia" w:hAnsiTheme="majorHAnsi" w:cstheme="majorBidi"/>
      <w:i/>
      <w:iCs/>
      <w:color w:val="943634" w:themeColor="accent2" w:themeShade="BF"/>
    </w:rPr>
  </w:style>
  <w:style w:type="character" w:customStyle="1" w:styleId="Ttulo7Char">
    <w:name w:val="Título 7 Char"/>
    <w:basedOn w:val="Fontepargpadro"/>
    <w:link w:val="Ttulo7"/>
    <w:uiPriority w:val="9"/>
    <w:semiHidden/>
    <w:rsid w:val="00F25758"/>
    <w:rPr>
      <w:rFonts w:asciiTheme="majorHAnsi" w:eastAsiaTheme="majorEastAsia" w:hAnsiTheme="majorHAnsi" w:cstheme="majorBidi"/>
      <w:i/>
      <w:iCs/>
      <w:color w:val="943634" w:themeColor="accent2" w:themeShade="BF"/>
    </w:rPr>
  </w:style>
  <w:style w:type="character" w:customStyle="1" w:styleId="Ttulo8Char">
    <w:name w:val="Título 8 Char"/>
    <w:basedOn w:val="Fontepargpadro"/>
    <w:link w:val="Ttulo8"/>
    <w:uiPriority w:val="9"/>
    <w:semiHidden/>
    <w:rsid w:val="00F25758"/>
    <w:rPr>
      <w:rFonts w:asciiTheme="majorHAnsi" w:eastAsiaTheme="majorEastAsia" w:hAnsiTheme="majorHAnsi" w:cstheme="majorBidi"/>
      <w:i/>
      <w:iCs/>
      <w:color w:val="C0504D" w:themeColor="accent2"/>
    </w:rPr>
  </w:style>
  <w:style w:type="character" w:customStyle="1" w:styleId="Ttulo9Char">
    <w:name w:val="Título 9 Char"/>
    <w:basedOn w:val="Fontepargpadro"/>
    <w:link w:val="Ttulo9"/>
    <w:uiPriority w:val="9"/>
    <w:semiHidden/>
    <w:rsid w:val="00F25758"/>
    <w:rPr>
      <w:rFonts w:asciiTheme="majorHAnsi" w:eastAsiaTheme="majorEastAsia" w:hAnsiTheme="majorHAnsi" w:cstheme="majorBidi"/>
      <w:i/>
      <w:iCs/>
      <w:color w:val="C0504D" w:themeColor="accent2"/>
      <w:sz w:val="20"/>
      <w:szCs w:val="20"/>
    </w:rPr>
  </w:style>
  <w:style w:type="paragraph" w:styleId="Legenda">
    <w:name w:val="caption"/>
    <w:basedOn w:val="Normal"/>
    <w:next w:val="Normal"/>
    <w:uiPriority w:val="35"/>
    <w:semiHidden/>
    <w:unhideWhenUsed/>
    <w:qFormat/>
    <w:rsid w:val="00F25758"/>
    <w:rPr>
      <w:rFonts w:asciiTheme="minorHAnsi" w:eastAsiaTheme="minorHAnsi" w:hAnsiTheme="minorHAnsi" w:cstheme="minorBidi"/>
      <w:b/>
      <w:bCs/>
      <w:color w:val="943634" w:themeColor="accent2" w:themeShade="BF"/>
      <w:sz w:val="18"/>
      <w:szCs w:val="18"/>
    </w:rPr>
  </w:style>
  <w:style w:type="paragraph" w:styleId="Ttulo">
    <w:name w:val="Title"/>
    <w:basedOn w:val="Normal"/>
    <w:next w:val="Normal"/>
    <w:link w:val="TtuloChar"/>
    <w:uiPriority w:val="10"/>
    <w:qFormat/>
    <w:rsid w:val="00F2575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har">
    <w:name w:val="Título Char"/>
    <w:basedOn w:val="Fontepargpadro"/>
    <w:link w:val="Ttulo"/>
    <w:uiPriority w:val="10"/>
    <w:rsid w:val="00F2575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tulo">
    <w:name w:val="Subtitle"/>
    <w:basedOn w:val="Normal"/>
    <w:next w:val="Normal"/>
    <w:link w:val="SubttuloChar"/>
    <w:uiPriority w:val="11"/>
    <w:qFormat/>
    <w:rsid w:val="00F2575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tuloChar">
    <w:name w:val="Subtítulo Char"/>
    <w:basedOn w:val="Fontepargpadro"/>
    <w:link w:val="Subttulo"/>
    <w:uiPriority w:val="11"/>
    <w:rsid w:val="00F25758"/>
    <w:rPr>
      <w:rFonts w:asciiTheme="majorHAnsi" w:eastAsiaTheme="majorEastAsia" w:hAnsiTheme="majorHAnsi" w:cstheme="majorBidi"/>
      <w:i/>
      <w:iCs/>
      <w:color w:val="622423" w:themeColor="accent2" w:themeShade="7F"/>
      <w:sz w:val="24"/>
      <w:szCs w:val="24"/>
    </w:rPr>
  </w:style>
  <w:style w:type="character" w:styleId="Forte">
    <w:name w:val="Strong"/>
    <w:uiPriority w:val="22"/>
    <w:qFormat/>
    <w:rsid w:val="00F25758"/>
    <w:rPr>
      <w:b/>
      <w:bCs/>
      <w:spacing w:val="0"/>
    </w:rPr>
  </w:style>
  <w:style w:type="character" w:styleId="nfase">
    <w:name w:val="Emphasis"/>
    <w:uiPriority w:val="20"/>
    <w:qFormat/>
    <w:rsid w:val="00F2575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emEspaamento">
    <w:name w:val="No Spacing"/>
    <w:basedOn w:val="Normal"/>
    <w:uiPriority w:val="1"/>
    <w:qFormat/>
    <w:rsid w:val="00F25758"/>
    <w:pPr>
      <w:spacing w:after="0" w:line="240" w:lineRule="auto"/>
    </w:pPr>
    <w:rPr>
      <w:rFonts w:asciiTheme="minorHAnsi" w:eastAsiaTheme="minorHAnsi" w:hAnsiTheme="minorHAnsi" w:cstheme="minorBidi"/>
    </w:rPr>
  </w:style>
  <w:style w:type="paragraph" w:styleId="PargrafodaLista">
    <w:name w:val="List Paragraph"/>
    <w:basedOn w:val="Normal"/>
    <w:uiPriority w:val="34"/>
    <w:qFormat/>
    <w:rsid w:val="00F25758"/>
    <w:pPr>
      <w:ind w:left="720"/>
      <w:contextualSpacing/>
    </w:pPr>
    <w:rPr>
      <w:rFonts w:asciiTheme="minorHAnsi" w:eastAsiaTheme="minorHAnsi" w:hAnsiTheme="minorHAnsi" w:cstheme="minorBidi"/>
    </w:rPr>
  </w:style>
  <w:style w:type="paragraph" w:styleId="Citao">
    <w:name w:val="Quote"/>
    <w:basedOn w:val="Normal"/>
    <w:next w:val="Normal"/>
    <w:link w:val="CitaoChar"/>
    <w:uiPriority w:val="29"/>
    <w:qFormat/>
    <w:rsid w:val="00F25758"/>
    <w:rPr>
      <w:rFonts w:asciiTheme="minorHAnsi" w:eastAsiaTheme="minorHAnsi" w:hAnsiTheme="minorHAnsi" w:cstheme="minorBidi"/>
      <w:i w:val="0"/>
      <w:iCs w:val="0"/>
      <w:color w:val="943634" w:themeColor="accent2" w:themeShade="BF"/>
    </w:rPr>
  </w:style>
  <w:style w:type="character" w:customStyle="1" w:styleId="CitaoChar">
    <w:name w:val="Citação Char"/>
    <w:basedOn w:val="Fontepargpadro"/>
    <w:link w:val="Citao"/>
    <w:uiPriority w:val="29"/>
    <w:rsid w:val="00F25758"/>
    <w:rPr>
      <w:color w:val="943634" w:themeColor="accent2" w:themeShade="BF"/>
      <w:sz w:val="20"/>
      <w:szCs w:val="20"/>
    </w:rPr>
  </w:style>
  <w:style w:type="paragraph" w:styleId="CitaoIntensa">
    <w:name w:val="Intense Quote"/>
    <w:basedOn w:val="Normal"/>
    <w:next w:val="Normal"/>
    <w:link w:val="CitaoIntensaChar"/>
    <w:uiPriority w:val="30"/>
    <w:qFormat/>
    <w:rsid w:val="00F2575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oIntensaChar">
    <w:name w:val="Citação Intensa Char"/>
    <w:basedOn w:val="Fontepargpadro"/>
    <w:link w:val="CitaoIntensa"/>
    <w:uiPriority w:val="30"/>
    <w:rsid w:val="00F25758"/>
    <w:rPr>
      <w:rFonts w:asciiTheme="majorHAnsi" w:eastAsiaTheme="majorEastAsia" w:hAnsiTheme="majorHAnsi" w:cstheme="majorBidi"/>
      <w:b/>
      <w:bCs/>
      <w:i/>
      <w:iCs/>
      <w:color w:val="C0504D" w:themeColor="accent2"/>
      <w:sz w:val="20"/>
      <w:szCs w:val="20"/>
    </w:rPr>
  </w:style>
  <w:style w:type="character" w:styleId="nfaseSutil">
    <w:name w:val="Subtle Emphasis"/>
    <w:uiPriority w:val="19"/>
    <w:qFormat/>
    <w:rsid w:val="00F25758"/>
    <w:rPr>
      <w:rFonts w:asciiTheme="majorHAnsi" w:eastAsiaTheme="majorEastAsia" w:hAnsiTheme="majorHAnsi" w:cstheme="majorBidi"/>
      <w:i/>
      <w:iCs/>
      <w:color w:val="C0504D" w:themeColor="accent2"/>
    </w:rPr>
  </w:style>
  <w:style w:type="character" w:styleId="nfaseIntensa">
    <w:name w:val="Intense Emphasis"/>
    <w:uiPriority w:val="21"/>
    <w:qFormat/>
    <w:rsid w:val="00F2575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nciaSutil">
    <w:name w:val="Subtle Reference"/>
    <w:uiPriority w:val="31"/>
    <w:qFormat/>
    <w:rsid w:val="00F25758"/>
    <w:rPr>
      <w:i/>
      <w:iCs/>
      <w:smallCaps/>
      <w:color w:val="C0504D" w:themeColor="accent2"/>
      <w:u w:color="C0504D" w:themeColor="accent2"/>
    </w:rPr>
  </w:style>
  <w:style w:type="character" w:styleId="RefernciaIntensa">
    <w:name w:val="Intense Reference"/>
    <w:uiPriority w:val="32"/>
    <w:qFormat/>
    <w:rsid w:val="00F25758"/>
    <w:rPr>
      <w:b/>
      <w:bCs/>
      <w:i/>
      <w:iCs/>
      <w:smallCaps/>
      <w:color w:val="C0504D" w:themeColor="accent2"/>
      <w:u w:color="C0504D" w:themeColor="accent2"/>
    </w:rPr>
  </w:style>
  <w:style w:type="character" w:styleId="TtulodoLivro">
    <w:name w:val="Book Title"/>
    <w:uiPriority w:val="33"/>
    <w:qFormat/>
    <w:rsid w:val="00F25758"/>
    <w:rPr>
      <w:rFonts w:asciiTheme="majorHAnsi" w:eastAsiaTheme="majorEastAsia" w:hAnsiTheme="majorHAnsi" w:cstheme="majorBidi"/>
      <w:b/>
      <w:bCs/>
      <w:i/>
      <w:iCs/>
      <w:smallCaps/>
      <w:color w:val="943634" w:themeColor="accent2" w:themeShade="BF"/>
      <w:u w:val="single"/>
    </w:rPr>
  </w:style>
  <w:style w:type="paragraph" w:styleId="CabealhodoSumrio">
    <w:name w:val="TOC Heading"/>
    <w:basedOn w:val="Ttulo1"/>
    <w:next w:val="Normal"/>
    <w:uiPriority w:val="39"/>
    <w:semiHidden/>
    <w:unhideWhenUsed/>
    <w:qFormat/>
    <w:rsid w:val="00F25758"/>
    <w:pPr>
      <w:outlineLvl w:val="9"/>
    </w:pPr>
  </w:style>
  <w:style w:type="character" w:styleId="Hyperlink">
    <w:name w:val="Hyperlink"/>
    <w:basedOn w:val="Fontepargpadro"/>
    <w:uiPriority w:val="99"/>
    <w:unhideWhenUsed/>
    <w:rsid w:val="004A27B2"/>
    <w:rPr>
      <w:color w:val="0000FF"/>
      <w:u w:val="single"/>
    </w:rPr>
  </w:style>
  <w:style w:type="paragraph" w:styleId="Rodap">
    <w:name w:val="footer"/>
    <w:basedOn w:val="Normal"/>
    <w:link w:val="RodapChar"/>
    <w:uiPriority w:val="99"/>
    <w:unhideWhenUsed/>
    <w:rsid w:val="004A27B2"/>
    <w:pPr>
      <w:tabs>
        <w:tab w:val="center" w:pos="4252"/>
        <w:tab w:val="right" w:pos="8504"/>
      </w:tabs>
    </w:pPr>
  </w:style>
  <w:style w:type="character" w:customStyle="1" w:styleId="RodapChar">
    <w:name w:val="Rodapé Char"/>
    <w:basedOn w:val="Fontepargpadro"/>
    <w:link w:val="Rodap"/>
    <w:uiPriority w:val="99"/>
    <w:rsid w:val="004A27B2"/>
    <w:rPr>
      <w:rFonts w:ascii="Calibri" w:eastAsia="Calibri" w:hAnsi="Calibri" w:cs="Times New Roman"/>
      <w:i/>
      <w:iCs/>
      <w:sz w:val="20"/>
      <w:szCs w:val="20"/>
    </w:rPr>
  </w:style>
  <w:style w:type="paragraph" w:styleId="Textodenotaderodap">
    <w:name w:val="footnote text"/>
    <w:basedOn w:val="Normal"/>
    <w:link w:val="TextodenotaderodapChar"/>
    <w:semiHidden/>
    <w:rsid w:val="008360F8"/>
    <w:pPr>
      <w:spacing w:after="0" w:line="240" w:lineRule="auto"/>
    </w:pPr>
    <w:rPr>
      <w:rFonts w:ascii="Times New Roman" w:eastAsia="Times New Roman" w:hAnsi="Times New Roman"/>
      <w:i w:val="0"/>
      <w:iCs w:val="0"/>
      <w:lang w:val="pt-BR" w:eastAsia="pt-BR" w:bidi="ar-SA"/>
    </w:rPr>
  </w:style>
  <w:style w:type="character" w:customStyle="1" w:styleId="TextodenotaderodapChar">
    <w:name w:val="Texto de nota de rodapé Char"/>
    <w:basedOn w:val="Fontepargpadro"/>
    <w:link w:val="Textodenotaderodap"/>
    <w:semiHidden/>
    <w:rsid w:val="008360F8"/>
    <w:rPr>
      <w:rFonts w:ascii="Times New Roman" w:eastAsia="Times New Roman" w:hAnsi="Times New Roman" w:cs="Times New Roman"/>
      <w:sz w:val="20"/>
      <w:szCs w:val="20"/>
      <w:lang w:val="pt-BR" w:eastAsia="pt-BR" w:bidi="ar-SA"/>
    </w:rPr>
  </w:style>
  <w:style w:type="character" w:styleId="Refdenotaderodap">
    <w:name w:val="footnote reference"/>
    <w:basedOn w:val="Fontepargpadro"/>
    <w:uiPriority w:val="99"/>
    <w:semiHidden/>
    <w:unhideWhenUsed/>
    <w:rsid w:val="008360F8"/>
    <w:rPr>
      <w:vertAlign w:val="superscript"/>
    </w:rPr>
  </w:style>
  <w:style w:type="paragraph" w:styleId="Textodebalo">
    <w:name w:val="Balloon Text"/>
    <w:basedOn w:val="Normal"/>
    <w:link w:val="TextodebaloChar"/>
    <w:uiPriority w:val="99"/>
    <w:semiHidden/>
    <w:unhideWhenUsed/>
    <w:rsid w:val="008360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60F8"/>
    <w:rPr>
      <w:rFonts w:ascii="Tahoma" w:eastAsia="Calibri"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udbran@terr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rtela.andrea@gmail.com" TargetMode="External"/><Relationship Id="rId11" Type="http://schemas.openxmlformats.org/officeDocument/2006/relationships/hyperlink" Target="http://www.convergencia.jor.br/cult/Amanda/moda_enlatada.htm" TargetMode="External"/><Relationship Id="rId5" Type="http://schemas.openxmlformats.org/officeDocument/2006/relationships/endnotes" Target="endnotes.xml"/><Relationship Id="rId10" Type="http://schemas.openxmlformats.org/officeDocument/2006/relationships/hyperlink" Target="http://www2.uol.com.br/modabrasil/tendencias_new/customizacao/index.htm" TargetMode="External"/><Relationship Id="rId4" Type="http://schemas.openxmlformats.org/officeDocument/2006/relationships/footnotes" Target="footnote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2.uol.com.br/modabrasil/tendencias_new/customizacao/index.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3009</Words>
  <Characters>16251</Characters>
  <Application>Microsoft Office Word</Application>
  <DocSecurity>0</DocSecurity>
  <Lines>135</Lines>
  <Paragraphs>38</Paragraphs>
  <ScaleCrop>false</ScaleCrop>
  <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c:creator>
  <cp:keywords/>
  <dc:description/>
  <cp:lastModifiedBy>Andrea </cp:lastModifiedBy>
  <cp:revision>4</cp:revision>
  <dcterms:created xsi:type="dcterms:W3CDTF">2009-08-25T19:40:00Z</dcterms:created>
  <dcterms:modified xsi:type="dcterms:W3CDTF">2009-08-25T19:55:00Z</dcterms:modified>
</cp:coreProperties>
</file>